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F42969" w:rsidP="00007D50">
      <w:pPr>
        <w:pStyle w:val="a5"/>
        <w:rPr>
          <w:sz w:val="24"/>
          <w:szCs w:val="24"/>
        </w:rPr>
      </w:pPr>
      <w:r w:rsidRPr="00F42969">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590218" w:rsidRPr="009C3A33" w:rsidRDefault="00590218" w:rsidP="00007D50">
                  <w:pPr>
                    <w:jc w:val="center"/>
                    <w:rPr>
                      <w:rFonts w:ascii="Times New Roman" w:hAnsi="Times New Roman" w:cs="Times New Roman"/>
                      <w:caps/>
                      <w:sz w:val="28"/>
                    </w:rPr>
                  </w:pPr>
                </w:p>
                <w:p w:rsidR="00590218" w:rsidRPr="009C3A33" w:rsidRDefault="00590218" w:rsidP="00007D50">
                  <w:pPr>
                    <w:jc w:val="center"/>
                    <w:rPr>
                      <w:rFonts w:ascii="Times New Roman" w:hAnsi="Times New Roman" w:cs="Times New Roman"/>
                      <w:caps/>
                      <w:sz w:val="28"/>
                    </w:rPr>
                  </w:pPr>
                </w:p>
                <w:p w:rsidR="00590218" w:rsidRDefault="00590218"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590218" w:rsidRPr="009C3A33" w:rsidRDefault="00590218" w:rsidP="00007D50">
                  <w:pPr>
                    <w:jc w:val="center"/>
                    <w:rPr>
                      <w:rFonts w:ascii="Times New Roman" w:hAnsi="Times New Roman" w:cs="Times New Roman"/>
                      <w:caps/>
                      <w:sz w:val="28"/>
                    </w:rPr>
                  </w:pPr>
                </w:p>
                <w:p w:rsidR="00590218" w:rsidRDefault="00590218"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590218" w:rsidRPr="00A549DF" w:rsidRDefault="00590218"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590218" w:rsidRPr="009C3A33" w:rsidRDefault="00590218" w:rsidP="00007D50">
                  <w:pPr>
                    <w:jc w:val="center"/>
                    <w:rPr>
                      <w:rFonts w:ascii="Times New Roman" w:hAnsi="Times New Roman" w:cs="Times New Roman"/>
                      <w:caps/>
                      <w:sz w:val="28"/>
                    </w:rPr>
                  </w:pPr>
                </w:p>
                <w:p w:rsidR="00590218" w:rsidRPr="009C3A33" w:rsidRDefault="00590218" w:rsidP="00007D50">
                  <w:pPr>
                    <w:jc w:val="center"/>
                    <w:rPr>
                      <w:rFonts w:ascii="Times New Roman" w:hAnsi="Times New Roman" w:cs="Times New Roman"/>
                      <w:caps/>
                      <w:sz w:val="28"/>
                    </w:rPr>
                  </w:pPr>
                </w:p>
                <w:p w:rsidR="00590218" w:rsidRPr="009C3A33" w:rsidRDefault="00590218" w:rsidP="00007D50">
                  <w:pPr>
                    <w:jc w:val="center"/>
                    <w:rPr>
                      <w:rFonts w:ascii="Times New Roman" w:hAnsi="Times New Roman" w:cs="Times New Roman"/>
                      <w:caps/>
                      <w:sz w:val="28"/>
                    </w:rPr>
                  </w:pPr>
                </w:p>
                <w:p w:rsidR="00590218" w:rsidRPr="009C3A33" w:rsidRDefault="00590218" w:rsidP="00007D50">
                  <w:pPr>
                    <w:jc w:val="center"/>
                    <w:rPr>
                      <w:rFonts w:ascii="Times New Roman" w:hAnsi="Times New Roman" w:cs="Times New Roman"/>
                      <w:caps/>
                      <w:sz w:val="28"/>
                    </w:rPr>
                  </w:pPr>
                </w:p>
                <w:p w:rsidR="00590218" w:rsidRPr="009F127C" w:rsidRDefault="00590218" w:rsidP="00007D50">
                  <w:pPr>
                    <w:pStyle w:val="2"/>
                    <w:jc w:val="center"/>
                    <w:rPr>
                      <w:rFonts w:ascii="Times New Roman" w:hAnsi="Times New Roman" w:cs="Times New Roman"/>
                      <w:b/>
                      <w:bCs/>
                      <w:color w:val="auto"/>
                      <w:lang w:val="tg-Cyrl-TJ"/>
                    </w:rPr>
                  </w:pPr>
                  <w:r w:rsidRPr="009F127C">
                    <w:rPr>
                      <w:rFonts w:ascii="Times New Roman" w:hAnsi="Times New Roman" w:cs="Times New Roman"/>
                      <w:b/>
                      <w:bCs/>
                      <w:color w:val="auto"/>
                      <w:lang w:val="tg-Cyrl-TJ"/>
                    </w:rPr>
                    <w:t>НАҚШАИ РУШДИ ДЕҲА</w:t>
                  </w:r>
                </w:p>
                <w:p w:rsidR="00590218" w:rsidRPr="009C3A33" w:rsidRDefault="00590218" w:rsidP="00007D50">
                  <w:pPr>
                    <w:jc w:val="center"/>
                    <w:rPr>
                      <w:rFonts w:ascii="Times New Roman" w:hAnsi="Times New Roman" w:cs="Times New Roman"/>
                      <w:sz w:val="28"/>
                    </w:rPr>
                  </w:pPr>
                </w:p>
                <w:p w:rsidR="00590218" w:rsidRDefault="00590218"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Обшорон</w:t>
                  </w:r>
                </w:p>
                <w:p w:rsidR="00590218" w:rsidRPr="00C34DF3" w:rsidRDefault="00590218"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ба номи   С.Турдиев</w:t>
                  </w:r>
                </w:p>
                <w:p w:rsidR="00590218" w:rsidRPr="00C34DF3" w:rsidRDefault="00590218"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Мир Сайид Алии </w:t>
                  </w:r>
                  <w:r w:rsidRPr="00C34DF3">
                    <w:rPr>
                      <w:rFonts w:ascii="Times New Roman" w:hAnsi="Times New Roman" w:cs="Times New Roman"/>
                      <w:sz w:val="28"/>
                      <w:lang w:val="tg-Cyrl-TJ"/>
                    </w:rPr>
                    <w:t>Хамадон</w:t>
                  </w:r>
                  <w:r w:rsidRPr="00C34DF3">
                    <w:rPr>
                      <w:rFonts w:ascii="Times New Roman Tj" w:hAnsi="Times New Roman Tj" w:cs="Times New Roman"/>
                      <w:sz w:val="28"/>
                      <w:lang w:val="tg-Cyrl-TJ"/>
                    </w:rPr>
                    <w:t>ї</w:t>
                  </w:r>
                </w:p>
                <w:p w:rsidR="00590218" w:rsidRPr="00C34DF3" w:rsidRDefault="00590218"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        </w:t>
                  </w:r>
                  <w:r w:rsidRPr="00C34DF3">
                    <w:rPr>
                      <w:rFonts w:ascii="Times New Roman" w:hAnsi="Times New Roman" w:cs="Times New Roman"/>
                      <w:sz w:val="28"/>
                      <w:lang w:val="tg-Cyrl-TJ"/>
                    </w:rPr>
                    <w:t>Хатлон</w:t>
                  </w: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rPr>
                      <w:rFonts w:ascii="Times New Roman" w:hAnsi="Times New Roman" w:cs="Times New Roman"/>
                      <w:sz w:val="28"/>
                      <w:lang w:val="tg-Cyrl-TJ"/>
                    </w:rPr>
                  </w:pPr>
                </w:p>
                <w:p w:rsidR="00590218" w:rsidRPr="00C34DF3" w:rsidRDefault="00590218" w:rsidP="00007D50">
                  <w:pPr>
                    <w:rPr>
                      <w:rFonts w:ascii="Times New Roman" w:hAnsi="Times New Roman" w:cs="Times New Roman"/>
                      <w:sz w:val="28"/>
                      <w:lang w:val="tg-Cyrl-TJ"/>
                    </w:rPr>
                  </w:pPr>
                </w:p>
                <w:p w:rsidR="00590218" w:rsidRPr="00C34DF3" w:rsidRDefault="00590218" w:rsidP="00007D50">
                  <w:pPr>
                    <w:jc w:val="center"/>
                    <w:rPr>
                      <w:rFonts w:ascii="Times New Roman" w:hAnsi="Times New Roman" w:cs="Times New Roman"/>
                      <w:sz w:val="28"/>
                      <w:lang w:val="tg-Cyrl-TJ"/>
                    </w:rPr>
                  </w:pPr>
                </w:p>
                <w:p w:rsidR="00590218" w:rsidRPr="00C34DF3" w:rsidRDefault="00590218" w:rsidP="00007D50">
                  <w:pPr>
                    <w:rPr>
                      <w:rFonts w:ascii="Times New Roman" w:hAnsi="Times New Roman" w:cs="Times New Roman"/>
                      <w:sz w:val="28"/>
                      <w:lang w:val="tg-Cyrl-TJ"/>
                    </w:rPr>
                  </w:pPr>
                </w:p>
                <w:p w:rsidR="00590218" w:rsidRPr="004F7880" w:rsidRDefault="00590218"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590218" w:rsidRPr="004F7880" w:rsidRDefault="00590218" w:rsidP="00007D50">
                  <w:pPr>
                    <w:jc w:val="center"/>
                    <w:rPr>
                      <w:rFonts w:ascii="Times New Roman" w:hAnsi="Times New Roman" w:cs="Times New Roman"/>
                      <w:caps/>
                      <w:sz w:val="28"/>
                      <w:lang w:val="tg-Cyrl-TJ"/>
                    </w:rPr>
                  </w:pPr>
                </w:p>
                <w:p w:rsidR="00590218" w:rsidRPr="004F7880" w:rsidRDefault="00590218" w:rsidP="00007D50">
                  <w:pPr>
                    <w:jc w:val="center"/>
                    <w:rPr>
                      <w:rFonts w:ascii="Times New Roman" w:hAnsi="Times New Roman" w:cs="Times New Roman"/>
                      <w:caps/>
                      <w:sz w:val="28"/>
                      <w:lang w:val="tg-Cyrl-TJ"/>
                    </w:rPr>
                  </w:pPr>
                </w:p>
                <w:p w:rsidR="00590218" w:rsidRPr="004F7880" w:rsidRDefault="00590218"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8A1C99">
        <w:rPr>
          <w:b/>
          <w:sz w:val="24"/>
          <w:szCs w:val="24"/>
        </w:rPr>
        <w:t xml:space="preserve"> 10.02 то 11</w:t>
      </w:r>
      <w:r w:rsidR="001559B2">
        <w:rPr>
          <w:b/>
          <w:sz w:val="24"/>
          <w:szCs w:val="24"/>
        </w:rPr>
        <w:t>.02.2022)</w:t>
      </w:r>
    </w:p>
    <w:p w:rsidR="0008188D" w:rsidRDefault="005D11EE" w:rsidP="0008188D">
      <w:pPr>
        <w:pStyle w:val="a5"/>
        <w:rPr>
          <w:b/>
          <w:sz w:val="24"/>
          <w:szCs w:val="24"/>
        </w:rPr>
      </w:pPr>
      <w:r>
        <w:rPr>
          <w:b/>
          <w:sz w:val="24"/>
          <w:szCs w:val="24"/>
        </w:rPr>
        <w:t>Тад</w:t>
      </w:r>
      <w:r>
        <w:rPr>
          <w:b/>
          <w:sz w:val="24"/>
          <w:szCs w:val="24"/>
          <w:lang w:val="tg-Cyrl-TJ"/>
        </w:rPr>
        <w:t xml:space="preserve">қиқотчиён: </w:t>
      </w:r>
      <w:r w:rsidR="003C2647">
        <w:rPr>
          <w:b/>
          <w:sz w:val="24"/>
          <w:szCs w:val="24"/>
        </w:rPr>
        <w:t xml:space="preserve"> Кабирова Бахт</w:t>
      </w:r>
      <w:r w:rsidR="0058644D">
        <w:rPr>
          <w:rFonts w:ascii="Times New Roman Tj" w:hAnsi="Times New Roman Tj"/>
          <w:b/>
          <w:sz w:val="24"/>
          <w:szCs w:val="24"/>
        </w:rPr>
        <w:t>инисо</w:t>
      </w:r>
      <w:r w:rsidR="00ED0EB8">
        <w:rPr>
          <w:b/>
          <w:sz w:val="24"/>
          <w:szCs w:val="24"/>
        </w:rPr>
        <w:t xml:space="preserve">, </w:t>
      </w:r>
      <w:r w:rsidR="0008188D">
        <w:rPr>
          <w:b/>
          <w:sz w:val="24"/>
          <w:szCs w:val="24"/>
        </w:rPr>
        <w:t xml:space="preserve"> </w:t>
      </w:r>
      <w:r w:rsidR="0063361B">
        <w:rPr>
          <w:b/>
          <w:sz w:val="24"/>
          <w:szCs w:val="24"/>
        </w:rPr>
        <w:t>М</w:t>
      </w:r>
      <w:r w:rsidR="0058644D">
        <w:rPr>
          <w:b/>
          <w:sz w:val="24"/>
          <w:szCs w:val="24"/>
        </w:rPr>
        <w:t>а</w:t>
      </w:r>
      <w:r w:rsidR="0063361B">
        <w:rPr>
          <w:rFonts w:ascii="Times New Roman Tj" w:hAnsi="Times New Roman Tj"/>
          <w:b/>
          <w:sz w:val="24"/>
          <w:szCs w:val="24"/>
        </w:rPr>
        <w:t>њ</w:t>
      </w:r>
      <w:r w:rsidR="0063361B">
        <w:rPr>
          <w:b/>
          <w:sz w:val="24"/>
          <w:szCs w:val="24"/>
        </w:rPr>
        <w:t>мудов Амирбек</w:t>
      </w:r>
    </w:p>
    <w:p w:rsidR="00007D50" w:rsidRPr="005D11EE" w:rsidRDefault="005D11EE" w:rsidP="0008188D">
      <w:pPr>
        <w:pStyle w:val="a5"/>
        <w:rPr>
          <w:b/>
          <w:bCs/>
          <w:i/>
          <w:iCs/>
          <w:sz w:val="24"/>
          <w:szCs w:val="24"/>
        </w:rPr>
      </w:pPr>
      <w:r w:rsidRPr="005D11EE">
        <w:rPr>
          <w:b/>
          <w:bCs/>
          <w:sz w:val="24"/>
          <w:szCs w:val="24"/>
        </w:rPr>
        <w:t>Асос интихоби ҷомеа барои арзёбии муштараки минтақаҳои 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Pr="005D11EE">
        <w:rPr>
          <w:rFonts w:ascii="Times New Roman" w:eastAsia="Times New Roman" w:hAnsi="Times New Roman" w:cs="Times New Roman"/>
          <w:sz w:val="24"/>
          <w:szCs w:val="24"/>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218B6" w:rsidRPr="00F218B6" w:rsidRDefault="00F218B6" w:rsidP="00007D50">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Default="00F218B6" w:rsidP="00007D50">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44BAE" w:rsidRDefault="00F44BAE" w:rsidP="00007D50">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44BAE" w:rsidRDefault="00F44BAE" w:rsidP="00007D50">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EC7F57" w:rsidRPr="00EC7F57" w:rsidRDefault="00EC7F57" w:rsidP="00EC7F57"/>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9F127C">
      <w:pPr>
        <w:pStyle w:val="a5"/>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3C2647" w:rsidRPr="002012DE" w:rsidTr="002012DE">
        <w:tc>
          <w:tcPr>
            <w:tcW w:w="567" w:type="dxa"/>
            <w:shd w:val="clear" w:color="auto" w:fill="FFFFFF" w:themeFill="background1"/>
          </w:tcPr>
          <w:p w:rsidR="003C2647" w:rsidRPr="004838EB" w:rsidRDefault="003C2647" w:rsidP="003C2647">
            <w:pPr>
              <w:pStyle w:val="a5"/>
              <w:tabs>
                <w:tab w:val="clear" w:pos="-720"/>
              </w:tabs>
              <w:suppressAutoHyphens w:val="0"/>
              <w:spacing w:line="240" w:lineRule="auto"/>
              <w:jc w:val="both"/>
              <w:rPr>
                <w:color w:val="171717" w:themeColor="background2" w:themeShade="1A"/>
                <w:sz w:val="24"/>
                <w:szCs w:val="24"/>
              </w:rPr>
            </w:pPr>
            <w:r w:rsidRPr="004838EB">
              <w:rPr>
                <w:color w:val="171717" w:themeColor="background2" w:themeShade="1A"/>
                <w:sz w:val="24"/>
                <w:szCs w:val="24"/>
              </w:rPr>
              <w:t>№ б/т</w:t>
            </w:r>
          </w:p>
        </w:tc>
        <w:tc>
          <w:tcPr>
            <w:tcW w:w="4536" w:type="dxa"/>
            <w:shd w:val="clear" w:color="auto" w:fill="FFFFFF" w:themeFill="background1"/>
            <w:vAlign w:val="center"/>
          </w:tcPr>
          <w:p w:rsidR="003C2647" w:rsidRPr="004838EB" w:rsidRDefault="003C2647" w:rsidP="003C2647">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Маълумот</w:t>
            </w:r>
          </w:p>
        </w:tc>
        <w:tc>
          <w:tcPr>
            <w:tcW w:w="1134" w:type="dxa"/>
            <w:shd w:val="clear" w:color="auto" w:fill="FFFFFF" w:themeFill="background1"/>
            <w:vAlign w:val="center"/>
          </w:tcPr>
          <w:p w:rsidR="003C2647" w:rsidRPr="004838EB" w:rsidRDefault="003C2647" w:rsidP="003C2647">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Ченак</w:t>
            </w:r>
          </w:p>
        </w:tc>
        <w:tc>
          <w:tcPr>
            <w:tcW w:w="2580" w:type="dxa"/>
            <w:shd w:val="clear" w:color="auto" w:fill="FFFFFF" w:themeFill="background1"/>
            <w:vAlign w:val="center"/>
          </w:tcPr>
          <w:p w:rsidR="003C2647" w:rsidRPr="004838EB" w:rsidRDefault="003C2647" w:rsidP="003C2647">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Нишонди</w:t>
            </w:r>
            <w:r w:rsidRPr="004838EB">
              <w:rPr>
                <w:color w:val="171717" w:themeColor="background2" w:themeShade="1A"/>
                <w:sz w:val="24"/>
                <w:szCs w:val="24"/>
                <w:lang w:val="tg-Cyrl-TJ"/>
              </w:rPr>
              <w:t>ҳ</w:t>
            </w:r>
            <w:r w:rsidRPr="004838EB">
              <w:rPr>
                <w:color w:val="171717" w:themeColor="background2" w:themeShade="1A"/>
                <w:sz w:val="24"/>
                <w:szCs w:val="24"/>
              </w:rPr>
              <w:t>анда</w:t>
            </w:r>
          </w:p>
        </w:tc>
      </w:tr>
      <w:tr w:rsidR="003C2647" w:rsidRPr="002012DE" w:rsidTr="00326361">
        <w:trPr>
          <w:trHeight w:val="422"/>
        </w:trPr>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1</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хонавода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оила</w:t>
            </w:r>
          </w:p>
        </w:tc>
        <w:tc>
          <w:tcPr>
            <w:tcW w:w="2580" w:type="dxa"/>
            <w:vAlign w:val="center"/>
          </w:tcPr>
          <w:p w:rsidR="003C2647" w:rsidRPr="004838EB" w:rsidRDefault="003C2647" w:rsidP="003C2647">
            <w:pPr>
              <w:pStyle w:val="a5"/>
              <w:tabs>
                <w:tab w:val="clear" w:pos="-720"/>
              </w:tabs>
              <w:suppressAutoHyphens w:val="0"/>
              <w:spacing w:line="240" w:lineRule="auto"/>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 xml:space="preserve">                351</w:t>
            </w:r>
          </w:p>
        </w:tc>
      </w:tr>
      <w:tr w:rsidR="003C2647" w:rsidRPr="002012DE" w:rsidTr="00326361">
        <w:trPr>
          <w:trHeight w:val="414"/>
        </w:trPr>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2</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ол</w:t>
            </w:r>
            <w:r w:rsidRPr="004838EB">
              <w:rPr>
                <w:color w:val="171717" w:themeColor="background2" w:themeShade="1A"/>
                <w:sz w:val="24"/>
                <w:szCs w:val="24"/>
              </w:rPr>
              <w:t>ӣ</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2738</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3</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аз он:    Мард</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1352</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 xml:space="preserve">              Зан</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1386</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4</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Чавонон</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 xml:space="preserve">               </w:t>
            </w:r>
            <w:r w:rsidR="00814514">
              <w:rPr>
                <w:rFonts w:ascii="Times New Roman Tj" w:hAnsi="Times New Roman Tj"/>
                <w:i/>
                <w:color w:val="171717" w:themeColor="background2" w:themeShade="1A"/>
                <w:sz w:val="24"/>
                <w:szCs w:val="24"/>
              </w:rPr>
              <w:t>621</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 xml:space="preserve"> аз он :                мардњо</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 xml:space="preserve">                </w:t>
            </w:r>
            <w:r w:rsidR="00814514">
              <w:rPr>
                <w:rFonts w:ascii="Times New Roman Tj" w:hAnsi="Times New Roman Tj"/>
                <w:i/>
                <w:color w:val="171717" w:themeColor="background2" w:themeShade="1A"/>
                <w:sz w:val="24"/>
                <w:szCs w:val="24"/>
              </w:rPr>
              <w:t>303</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занњо</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814514" w:rsidP="00814514">
            <w:pPr>
              <w:pStyle w:val="a5"/>
              <w:tabs>
                <w:tab w:val="clear" w:pos="-720"/>
              </w:tabs>
              <w:suppressAutoHyphens w:val="0"/>
              <w:spacing w:line="240" w:lineRule="auto"/>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 xml:space="preserve">               318</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5</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му</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r w:rsidRPr="004838EB">
              <w:rPr>
                <w:color w:val="171717" w:themeColor="background2" w:themeShade="1A"/>
                <w:sz w:val="24"/>
                <w:szCs w:val="24"/>
              </w:rPr>
              <w:t>ҷ</w:t>
            </w:r>
            <w:r w:rsidRPr="004838EB">
              <w:rPr>
                <w:rFonts w:ascii="Times New Roman Tj" w:hAnsi="Times New Roman Tj"/>
                <w:color w:val="171717" w:themeColor="background2" w:themeShade="1A"/>
                <w:sz w:val="24"/>
                <w:szCs w:val="24"/>
              </w:rPr>
              <w:t>ирони ме</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нат</w:t>
            </w:r>
            <w:r w:rsidRPr="004838EB">
              <w:rPr>
                <w:color w:val="171717" w:themeColor="background2" w:themeShade="1A"/>
                <w:sz w:val="24"/>
                <w:szCs w:val="24"/>
              </w:rPr>
              <w:t>ӣ</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 xml:space="preserve">                 66</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6</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маъюбон</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17</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7</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оила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ои сардорашон зан</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оила</w:t>
            </w:r>
          </w:p>
        </w:tc>
        <w:tc>
          <w:tcPr>
            <w:tcW w:w="2580" w:type="dxa"/>
            <w:vAlign w:val="center"/>
          </w:tcPr>
          <w:p w:rsidR="003C2647" w:rsidRPr="004838EB" w:rsidRDefault="00814514"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8</w:t>
            </w:r>
          </w:p>
        </w:tc>
      </w:tr>
      <w:tr w:rsidR="003C2647" w:rsidRPr="002012DE" w:rsidTr="00326361">
        <w:tc>
          <w:tcPr>
            <w:tcW w:w="567" w:type="dxa"/>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8</w:t>
            </w:r>
          </w:p>
        </w:tc>
        <w:tc>
          <w:tcPr>
            <w:tcW w:w="4536" w:type="dxa"/>
          </w:tcPr>
          <w:p w:rsidR="003C2647" w:rsidRPr="004838EB" w:rsidRDefault="003C2647" w:rsidP="003C2647">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Масоњати  умумии дења</w:t>
            </w:r>
          </w:p>
        </w:tc>
        <w:tc>
          <w:tcPr>
            <w:tcW w:w="1134"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га</w:t>
            </w:r>
          </w:p>
        </w:tc>
        <w:tc>
          <w:tcPr>
            <w:tcW w:w="2580" w:type="dxa"/>
            <w:vAlign w:val="center"/>
          </w:tcPr>
          <w:p w:rsidR="003C2647" w:rsidRPr="004838EB" w:rsidRDefault="003C2647" w:rsidP="003C2647">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61.42</w:t>
            </w:r>
          </w:p>
        </w:tc>
      </w:tr>
    </w:tbl>
    <w:p w:rsidR="00C34DF3" w:rsidRPr="002012DE" w:rsidRDefault="00C34DF3" w:rsidP="004F7880">
      <w:pPr>
        <w:pStyle w:val="a5"/>
        <w:spacing w:line="240" w:lineRule="auto"/>
        <w:jc w:val="both"/>
        <w:rPr>
          <w:color w:val="171717" w:themeColor="background2" w:themeShade="1A"/>
          <w:sz w:val="24"/>
          <w:szCs w:val="24"/>
        </w:rPr>
      </w:pPr>
    </w:p>
    <w:p w:rsidR="00C34DF3" w:rsidRPr="00473457" w:rsidRDefault="00164F01" w:rsidP="00C34DF3">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473457" w:rsidRDefault="00F42969" w:rsidP="00473457">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9.95pt;margin-top:5.1pt;width:452.85pt;height:347.15pt;z-index:251661312">
            <v:textbox style="mso-next-textbox:#_x0000_s1028">
              <w:txbxContent>
                <w:p w:rsidR="00590218" w:rsidRDefault="00590218" w:rsidP="008E79D4">
                  <w:pPr>
                    <w:tabs>
                      <w:tab w:val="left" w:pos="1843"/>
                    </w:tabs>
                  </w:pPr>
                </w:p>
                <w:p w:rsidR="00590218" w:rsidRDefault="00590218" w:rsidP="003C2647"/>
                <w:p w:rsidR="00590218" w:rsidRDefault="00590218" w:rsidP="003C2647"/>
                <w:p w:rsidR="00590218" w:rsidRDefault="00590218" w:rsidP="003C2647"/>
                <w:p w:rsidR="00590218" w:rsidRDefault="00590218" w:rsidP="003C2647"/>
                <w:p w:rsidR="00590218" w:rsidRDefault="00590218" w:rsidP="003C2647">
                  <w:pPr>
                    <w:pStyle w:val="ad"/>
                    <w:rPr>
                      <w:rFonts w:ascii="Times New Roman" w:hAnsi="Times New Roman" w:cs="Times New Roman"/>
                    </w:rPr>
                  </w:pPr>
                </w:p>
                <w:p w:rsidR="00590218" w:rsidRDefault="00590218" w:rsidP="003C2647">
                  <w:pPr>
                    <w:pStyle w:val="ad"/>
                    <w:rPr>
                      <w:rFonts w:ascii="Times New Roman" w:hAnsi="Times New Roman" w:cs="Times New Roman"/>
                    </w:rPr>
                  </w:pPr>
                </w:p>
                <w:p w:rsidR="00590218" w:rsidRDefault="00590218" w:rsidP="003C2647">
                  <w:pPr>
                    <w:pStyle w:val="ad"/>
                    <w:rPr>
                      <w:rFonts w:ascii="Times New Roman" w:hAnsi="Times New Roman" w:cs="Times New Roman"/>
                    </w:rPr>
                  </w:pPr>
                </w:p>
                <w:p w:rsidR="00590218" w:rsidRDefault="00590218" w:rsidP="003C2647">
                  <w:pPr>
                    <w:pStyle w:val="ad"/>
                    <w:rPr>
                      <w:rFonts w:ascii="Times New Roman" w:hAnsi="Times New Roman" w:cs="Times New Roman"/>
                    </w:rPr>
                  </w:pPr>
                  <w:r>
                    <w:rPr>
                      <w:rFonts w:ascii="Times New Roman" w:hAnsi="Times New Roman" w:cs="Times New Roman"/>
                    </w:rPr>
                    <w:t>1. Муассисаи та</w:t>
                  </w:r>
                  <w:r>
                    <w:rPr>
                      <w:rFonts w:ascii="Times New Roman" w:hAnsi="Times New Roman" w:cs="Times New Roman"/>
                      <w:lang w:val="tg-Cyrl-TJ"/>
                    </w:rPr>
                    <w:t>ҳсилоти миёнаи умумии</w:t>
                  </w:r>
                  <w:r>
                    <w:rPr>
                      <w:rFonts w:ascii="Times New Roman" w:hAnsi="Times New Roman" w:cs="Times New Roman"/>
                    </w:rPr>
                    <w:t xml:space="preserve">  № 27</w:t>
                  </w:r>
                </w:p>
                <w:p w:rsidR="00590218" w:rsidRDefault="00590218" w:rsidP="003C2647">
                  <w:pPr>
                    <w:pStyle w:val="ad"/>
                    <w:rPr>
                      <w:rFonts w:ascii="Times New Roman" w:hAnsi="Times New Roman" w:cs="Times New Roman"/>
                    </w:rPr>
                  </w:pPr>
                  <w:r>
                    <w:rPr>
                      <w:rFonts w:ascii="Times New Roman" w:hAnsi="Times New Roman" w:cs="Times New Roman"/>
                    </w:rPr>
                    <w:t>2. Клуб</w:t>
                  </w:r>
                </w:p>
                <w:p w:rsidR="00590218" w:rsidRPr="00B351F5" w:rsidRDefault="00590218" w:rsidP="003C2647">
                  <w:pPr>
                    <w:pStyle w:val="ad"/>
                    <w:rPr>
                      <w:rFonts w:ascii="Times New Roman Tj" w:hAnsi="Times New Roman Tj"/>
                    </w:rPr>
                  </w:pPr>
                  <w:r>
                    <w:t>3.Мағозаи хуроквор</w:t>
                  </w:r>
                  <w:r>
                    <w:rPr>
                      <w:rFonts w:ascii="Times New Roman Tj" w:hAnsi="Times New Roman Tj"/>
                    </w:rPr>
                    <w:t>ї</w:t>
                  </w:r>
                </w:p>
                <w:p w:rsidR="00590218" w:rsidRDefault="00590218" w:rsidP="003C2647">
                  <w:pPr>
                    <w:pStyle w:val="ad"/>
                    <w:rPr>
                      <w:rFonts w:ascii="Times New Roman Tj" w:hAnsi="Times New Roman Tj"/>
                    </w:rPr>
                  </w:pPr>
                  <w:r>
                    <w:t>4.Маркази саломат</w:t>
                  </w:r>
                  <w:r>
                    <w:rPr>
                      <w:rFonts w:ascii="Times New Roman Tj" w:hAnsi="Times New Roman Tj"/>
                    </w:rPr>
                    <w:t>ї</w:t>
                  </w:r>
                </w:p>
                <w:p w:rsidR="00590218" w:rsidRDefault="00590218" w:rsidP="003C2647">
                  <w:pPr>
                    <w:pStyle w:val="ad"/>
                  </w:pPr>
                  <w:r>
                    <w:t>5.Ма</w:t>
                  </w:r>
                  <w:r>
                    <w:rPr>
                      <w:rFonts w:ascii="Times New Roman Tj" w:hAnsi="Times New Roman Tj"/>
                    </w:rPr>
                    <w:t>ѓ</w:t>
                  </w:r>
                  <w:r>
                    <w:t>озаи мол</w:t>
                  </w:r>
                  <w:r>
                    <w:rPr>
                      <w:rFonts w:ascii="Times New Roman Tj" w:hAnsi="Times New Roman Tj"/>
                    </w:rPr>
                    <w:t>њ</w:t>
                  </w:r>
                  <w:r>
                    <w:t>ои омехта</w:t>
                  </w:r>
                </w:p>
                <w:p w:rsidR="00590218" w:rsidRDefault="00590218" w:rsidP="003C2647">
                  <w:pPr>
                    <w:pStyle w:val="ad"/>
                    <w:rPr>
                      <w:rFonts w:ascii="Times New Roman" w:hAnsi="Times New Roman" w:cs="Times New Roman"/>
                    </w:rPr>
                  </w:pPr>
                  <w:r>
                    <w:rPr>
                      <w:rFonts w:ascii="Times New Roman" w:hAnsi="Times New Roman" w:cs="Times New Roman"/>
                    </w:rPr>
                    <w:t>6.Хати оби н</w:t>
                  </w:r>
                  <w:r>
                    <w:rPr>
                      <w:rFonts w:ascii="Times New Roman Tj" w:hAnsi="Times New Roman Tj" w:cs="Times New Roman"/>
                    </w:rPr>
                    <w:t>ў</w:t>
                  </w:r>
                  <w:r>
                    <w:rPr>
                      <w:rFonts w:ascii="Times New Roman" w:hAnsi="Times New Roman" w:cs="Times New Roman"/>
                    </w:rPr>
                    <w:t>шок</w:t>
                  </w:r>
                  <w:r>
                    <w:rPr>
                      <w:rFonts w:ascii="Times New Roman Tj" w:hAnsi="Times New Roman Tj" w:cs="Times New Roman"/>
                    </w:rPr>
                    <w:t>ї</w:t>
                  </w:r>
                </w:p>
                <w:p w:rsidR="00590218" w:rsidRPr="00846040" w:rsidRDefault="00590218" w:rsidP="003C2647">
                  <w:pPr>
                    <w:pStyle w:val="ad"/>
                    <w:rPr>
                      <w:rFonts w:ascii="Times New Roman" w:hAnsi="Times New Roman" w:cs="Times New Roman"/>
                    </w:rPr>
                  </w:pPr>
                  <w:r>
                    <w:rPr>
                      <w:rFonts w:ascii="Times New Roman" w:hAnsi="Times New Roman" w:cs="Times New Roman"/>
                    </w:rPr>
                    <w:t>7.Хати бар</w:t>
                  </w:r>
                  <w:r>
                    <w:rPr>
                      <w:rFonts w:ascii="Times New Roman Tj" w:hAnsi="Times New Roman Tj" w:cs="Times New Roman"/>
                    </w:rPr>
                    <w:t>ќ</w:t>
                  </w:r>
                </w:p>
                <w:p w:rsidR="00590218" w:rsidRDefault="00590218" w:rsidP="008E79D4">
                  <w:pPr>
                    <w:tabs>
                      <w:tab w:val="left" w:pos="1843"/>
                    </w:tabs>
                  </w:pPr>
                </w:p>
              </w:txbxContent>
            </v:textbox>
          </v:shape>
        </w:pict>
      </w:r>
    </w:p>
    <w:p w:rsidR="00473457" w:rsidRDefault="00473457" w:rsidP="00C34DF3">
      <w:pPr>
        <w:pStyle w:val="a5"/>
        <w:spacing w:line="240" w:lineRule="auto"/>
        <w:jc w:val="both"/>
        <w:rPr>
          <w:sz w:val="24"/>
          <w:szCs w:val="24"/>
          <w:lang w:val="tg-Cyrl-TJ"/>
        </w:rPr>
      </w:pPr>
    </w:p>
    <w:p w:rsidR="00473457" w:rsidRDefault="00473457"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44" style="position:absolute;left:0;text-align:left;margin-left:329.75pt;margin-top:5.65pt;width:1in;height:1in;z-index:251675648" fillcolor="#5b9bd5 [3204]" strokecolor="#f2f2f2 [3041]" strokeweight="3pt">
            <v:shadow on="t" type="perspective" color="#1f4d78 [1604]" opacity=".5" offset="1pt" offset2="-1pt"/>
            <v:textbox>
              <w:txbxContent>
                <w:p w:rsidR="00590218" w:rsidRDefault="00590218">
                  <w:r>
                    <w:t xml:space="preserve">     4</w:t>
                  </w:r>
                </w:p>
              </w:txbxContent>
            </v:textbox>
          </v:oval>
        </w:pict>
      </w:r>
      <w:r>
        <w:rPr>
          <w:noProof/>
          <w:sz w:val="24"/>
          <w:szCs w:val="24"/>
        </w:rPr>
        <w:pict>
          <v:oval id="_x0000_s1032" style="position:absolute;left:0;text-align:left;margin-left:197.3pt;margin-top:.8pt;width:52.3pt;height:48.5pt;z-index:251665408" fillcolor="#ed7d31 [3205]" strokecolor="#f2f2f2 [3041]" strokeweight="3pt">
            <v:shadow on="t" type="perspective" color="#823b0b [1605]" opacity=".5" offset="1pt" offset2="-1pt"/>
            <v:textbox style="mso-next-textbox:#_x0000_s1032">
              <w:txbxContent>
                <w:p w:rsidR="00590218" w:rsidRDefault="00590218"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29" style="position:absolute;left:0;text-align:left;margin-left:94.65pt;margin-top:7.9pt;width:42.7pt;height:33.2pt;z-index:251662336" fillcolor="#5b9bd5 [3204]" strokecolor="#f2f2f2 [3041]" strokeweight="3pt">
            <v:shadow on="t" type="perspective" color="#1f4d78 [1604]" opacity=".5" offset="1pt" offset2="-1pt"/>
            <v:textbox>
              <w:txbxContent>
                <w:p w:rsidR="00590218" w:rsidRDefault="00590218"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30" style="position:absolute;left:0;text-align:left;margin-left:241.35pt;margin-top:5.35pt;width:63.75pt;height:44.25pt;z-index:251663360" fillcolor="#ffc000 [3207]" strokecolor="#f2f2f2 [3041]" strokeweight="3pt">
            <v:shadow on="t" type="perspective" color="#7f5f00 [1607]" opacity=".5" offset="1pt" offset2="-1pt"/>
            <v:textbox style="mso-next-textbox:#_x0000_s1030">
              <w:txbxContent>
                <w:p w:rsidR="00590218" w:rsidRDefault="00590218"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47" style="position:absolute;left:0;text-align:left;margin-left:131.4pt;margin-top:.35pt;width:55.45pt;height:51.5pt;z-index:251676672" fillcolor="#a5a5a5 [3206]" strokecolor="#f2f2f2 [3041]" strokeweight="3pt">
            <v:shadow on="t" type="perspective" color="#525252 [1606]" opacity=".5" offset="1pt" offset2="-1pt"/>
            <v:textbox>
              <w:txbxContent>
                <w:p w:rsidR="00590218" w:rsidRDefault="00590218">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49" style="position:absolute;left:0;text-align:left;margin-left:268pt;margin-top:13pt;width:75pt;height:52.2pt;z-index:251678720" fillcolor="#5b9bd5 [3204]" strokecolor="#f2f2f2 [3041]" strokeweight="3pt">
            <v:shadow on="t" type="perspective" color="#1f4d78 [1604]" opacity=".5" offset="1pt" offset2="-1pt"/>
            <v:textbox>
              <w:txbxContent>
                <w:p w:rsidR="00590218" w:rsidRDefault="00590218">
                  <w:r>
                    <w:t xml:space="preserve">        7</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F42969" w:rsidP="00C34DF3">
      <w:pPr>
        <w:pStyle w:val="a5"/>
        <w:spacing w:line="240" w:lineRule="auto"/>
        <w:jc w:val="both"/>
        <w:rPr>
          <w:sz w:val="24"/>
          <w:szCs w:val="24"/>
          <w:lang w:val="tg-Cyrl-TJ"/>
        </w:rPr>
      </w:pPr>
      <w:r>
        <w:rPr>
          <w:noProof/>
          <w:sz w:val="24"/>
          <w:szCs w:val="24"/>
        </w:rPr>
        <w:pict>
          <v:oval id="_x0000_s1048" style="position:absolute;left:0;text-align:left;margin-left:357.5pt;margin-top:10pt;width:70.7pt;height:59.45pt;z-index:251677696" fillcolor="#ffc000 [3207]" strokecolor="#f2f2f2 [3041]" strokeweight="3pt">
            <v:shadow on="t" type="perspective" color="#7f5f00 [1607]" opacity=".5" offset="1pt" offset2="-1pt"/>
            <v:textbox>
              <w:txbxContent>
                <w:p w:rsidR="00590218" w:rsidRDefault="00590218">
                  <w:r>
                    <w:t xml:space="preserve">        6</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C34DF3" w:rsidP="00C34DF3">
      <w:pPr>
        <w:pStyle w:val="a5"/>
        <w:tabs>
          <w:tab w:val="clear" w:pos="-720"/>
        </w:tabs>
        <w:suppressAutoHyphens w:val="0"/>
        <w:spacing w:line="240" w:lineRule="auto"/>
        <w:ind w:left="720"/>
        <w:jc w:val="both"/>
        <w:rPr>
          <w:sz w:val="24"/>
          <w:szCs w:val="24"/>
          <w:lang w:val="tg-Cyrl-TJ"/>
        </w:rPr>
      </w:pPr>
    </w:p>
    <w:p w:rsidR="00473457" w:rsidRPr="00F9478B" w:rsidRDefault="00473457"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3C2647"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3C2647" w:rsidRPr="00C90D13" w:rsidRDefault="003C2647" w:rsidP="003C2647">
            <w:pPr>
              <w:pStyle w:val="ad"/>
              <w:jc w:val="center"/>
              <w:rPr>
                <w:rFonts w:ascii="Times New Roman" w:hAnsi="Times New Roman" w:cs="Times New Roman"/>
                <w:b/>
                <w:i/>
                <w:color w:val="171717" w:themeColor="background2" w:themeShade="1A"/>
                <w:sz w:val="24"/>
                <w:szCs w:val="24"/>
              </w:rPr>
            </w:pPr>
            <w:r w:rsidRPr="00C90D13">
              <w:rPr>
                <w:rFonts w:ascii="Times New Roman" w:hAnsi="Times New Roman" w:cs="Times New Roman"/>
                <w:b/>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3C2647" w:rsidRPr="00C90D13" w:rsidRDefault="003C2647" w:rsidP="003C2647">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rPr>
              <w:t>Инфрас</w:t>
            </w:r>
            <w:r w:rsidRPr="00C90D13">
              <w:rPr>
                <w:rFonts w:ascii="Times New Roman" w:hAnsi="Times New Roman" w:cs="Times New Roman"/>
                <w:b/>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3C2647" w:rsidRPr="00C90D13" w:rsidRDefault="003C2647" w:rsidP="003C2647">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3C2647" w:rsidRPr="00C90D13" w:rsidRDefault="003C2647" w:rsidP="003C2647">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Дар баланси кӣ 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3C2647" w:rsidRPr="00C90D13" w:rsidRDefault="003C2647" w:rsidP="003C2647">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Соли таъсисёбӣ</w:t>
            </w:r>
          </w:p>
        </w:tc>
      </w:tr>
      <w:tr w:rsidR="003C2647" w:rsidRPr="002012DE" w:rsidTr="00326361">
        <w:tc>
          <w:tcPr>
            <w:tcW w:w="601" w:type="dxa"/>
            <w:tcBorders>
              <w:top w:val="single" w:sz="4" w:space="0" w:color="auto"/>
              <w:left w:val="doub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w:t>
            </w:r>
          </w:p>
        </w:tc>
        <w:tc>
          <w:tcPr>
            <w:tcW w:w="2768" w:type="dxa"/>
            <w:tcBorders>
              <w:top w:val="single" w:sz="4" w:space="0" w:color="auto"/>
              <w:bottom w:val="single" w:sz="4" w:space="0" w:color="auto"/>
            </w:tcBorders>
          </w:tcPr>
          <w:p w:rsidR="003C2647" w:rsidRDefault="003C2647" w:rsidP="003C2647">
            <w:pPr>
              <w:pStyle w:val="ad"/>
              <w:rPr>
                <w:rFonts w:ascii="Times New Roman Tj" w:hAnsi="Times New Roman Tj" w:cs="Times New Roman"/>
                <w:color w:val="171717" w:themeColor="background2" w:themeShade="1A"/>
                <w:sz w:val="24"/>
                <w:szCs w:val="24"/>
              </w:rPr>
            </w:pPr>
            <w:r>
              <w:rPr>
                <w:rFonts w:ascii="Times New Roman" w:hAnsi="Times New Roman" w:cs="Times New Roman"/>
                <w:color w:val="171717" w:themeColor="background2" w:themeShade="1A"/>
                <w:sz w:val="24"/>
                <w:szCs w:val="24"/>
              </w:rPr>
              <w:t>МТМУ  № 27</w:t>
            </w:r>
          </w:p>
          <w:p w:rsidR="003C2647" w:rsidRPr="009A220D" w:rsidRDefault="003C2647" w:rsidP="003C2647">
            <w:pPr>
              <w:pStyle w:val="ad"/>
              <w:rPr>
                <w:rFonts w:ascii="Times New Roman" w:hAnsi="Times New Roman" w:cs="Times New Roman"/>
                <w:color w:val="171717" w:themeColor="background2" w:themeShade="1A"/>
                <w:sz w:val="24"/>
                <w:szCs w:val="24"/>
              </w:rPr>
            </w:pPr>
          </w:p>
        </w:tc>
        <w:tc>
          <w:tcPr>
            <w:tcW w:w="2551" w:type="dxa"/>
            <w:tcBorders>
              <w:top w:val="single" w:sz="4" w:space="0" w:color="auto"/>
              <w:bottom w:val="single" w:sz="4" w:space="0" w:color="auto"/>
            </w:tcBorders>
          </w:tcPr>
          <w:p w:rsidR="003C2647" w:rsidRPr="004838EB" w:rsidRDefault="003C2647" w:rsidP="003C2647">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Ш</w:t>
            </w:r>
            <w:r>
              <w:rPr>
                <w:rFonts w:ascii="Times New Roman" w:hAnsi="Times New Roman" w:cs="Times New Roman"/>
                <w:color w:val="171717" w:themeColor="background2" w:themeShade="1A"/>
                <w:sz w:val="24"/>
                <w:szCs w:val="24"/>
              </w:rPr>
              <w:t>уъбаи маориф</w:t>
            </w:r>
          </w:p>
        </w:tc>
        <w:tc>
          <w:tcPr>
            <w:tcW w:w="1559" w:type="dxa"/>
            <w:tcBorders>
              <w:top w:val="single" w:sz="4" w:space="0" w:color="auto"/>
              <w:bottom w:val="single" w:sz="4" w:space="0" w:color="auto"/>
              <w:right w:val="doub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3C2647">
              <w:rPr>
                <w:rFonts w:ascii="Times New Roman" w:hAnsi="Times New Roman" w:cs="Times New Roman"/>
                <w:color w:val="171717" w:themeColor="background2" w:themeShade="1A"/>
                <w:sz w:val="24"/>
                <w:szCs w:val="24"/>
              </w:rPr>
              <w:t>1980</w:t>
            </w:r>
          </w:p>
        </w:tc>
      </w:tr>
      <w:tr w:rsidR="003C2647" w:rsidRPr="002012DE" w:rsidTr="00326361">
        <w:tc>
          <w:tcPr>
            <w:tcW w:w="601" w:type="dxa"/>
            <w:tcBorders>
              <w:top w:val="single" w:sz="4" w:space="0" w:color="auto"/>
              <w:left w:val="double" w:sz="4" w:space="0" w:color="auto"/>
              <w:bottom w:val="single" w:sz="4" w:space="0" w:color="auto"/>
            </w:tcBorders>
          </w:tcPr>
          <w:p w:rsidR="003C2647"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2</w:t>
            </w:r>
          </w:p>
        </w:tc>
        <w:tc>
          <w:tcPr>
            <w:tcW w:w="2768" w:type="dxa"/>
            <w:tcBorders>
              <w:top w:val="single" w:sz="4" w:space="0" w:color="auto"/>
              <w:bottom w:val="single" w:sz="4" w:space="0" w:color="auto"/>
            </w:tcBorders>
          </w:tcPr>
          <w:p w:rsidR="003C2647"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Клуб</w:t>
            </w:r>
          </w:p>
        </w:tc>
        <w:tc>
          <w:tcPr>
            <w:tcW w:w="2551" w:type="dxa"/>
            <w:tcBorders>
              <w:top w:val="single" w:sz="4" w:space="0" w:color="auto"/>
              <w:bottom w:val="single" w:sz="4" w:space="0" w:color="auto"/>
            </w:tcBorders>
          </w:tcPr>
          <w:p w:rsidR="003C2647" w:rsidRPr="004838EB" w:rsidRDefault="003C2647" w:rsidP="003C2647">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бад</w:t>
            </w:r>
          </w:p>
        </w:tc>
        <w:tc>
          <w:tcPr>
            <w:tcW w:w="1985"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Шуъбаи фар</w:t>
            </w:r>
            <w:r>
              <w:rPr>
                <w:rFonts w:ascii="Times New Roman Tj" w:hAnsi="Times New Roman Tj" w:cs="Times New Roman"/>
                <w:color w:val="171717" w:themeColor="background2" w:themeShade="1A"/>
                <w:sz w:val="24"/>
                <w:szCs w:val="24"/>
              </w:rPr>
              <w:t>њ</w:t>
            </w:r>
            <w:r>
              <w:rPr>
                <w:rFonts w:ascii="Times New Roman" w:hAnsi="Times New Roman" w:cs="Times New Roman"/>
                <w:color w:val="171717" w:themeColor="background2" w:themeShade="1A"/>
                <w:sz w:val="24"/>
                <w:szCs w:val="24"/>
              </w:rPr>
              <w:t>анг</w:t>
            </w:r>
          </w:p>
        </w:tc>
        <w:tc>
          <w:tcPr>
            <w:tcW w:w="1559" w:type="dxa"/>
            <w:tcBorders>
              <w:top w:val="single" w:sz="4" w:space="0" w:color="auto"/>
              <w:bottom w:val="single" w:sz="4" w:space="0" w:color="auto"/>
              <w:right w:val="doub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3C2647">
              <w:rPr>
                <w:rFonts w:ascii="Times New Roman" w:hAnsi="Times New Roman" w:cs="Times New Roman"/>
                <w:color w:val="171717" w:themeColor="background2" w:themeShade="1A"/>
                <w:sz w:val="24"/>
                <w:szCs w:val="24"/>
              </w:rPr>
              <w:t>1979</w:t>
            </w:r>
          </w:p>
        </w:tc>
      </w:tr>
      <w:tr w:rsidR="003C2647" w:rsidRPr="002012DE" w:rsidTr="00326361">
        <w:tc>
          <w:tcPr>
            <w:tcW w:w="601" w:type="dxa"/>
            <w:tcBorders>
              <w:top w:val="single" w:sz="4" w:space="0" w:color="auto"/>
              <w:left w:val="doub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3</w:t>
            </w:r>
          </w:p>
        </w:tc>
        <w:tc>
          <w:tcPr>
            <w:tcW w:w="2768"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Маркази саломат</w:t>
            </w:r>
            <w:r>
              <w:rPr>
                <w:rFonts w:ascii="Times New Roman Tj" w:hAnsi="Times New Roman Tj" w:cs="Times New Roman"/>
                <w:color w:val="171717" w:themeColor="background2" w:themeShade="1A"/>
                <w:sz w:val="24"/>
                <w:szCs w:val="24"/>
              </w:rPr>
              <w:t>ї</w:t>
            </w:r>
          </w:p>
        </w:tc>
        <w:tc>
          <w:tcPr>
            <w:tcW w:w="2551"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бад</w:t>
            </w:r>
          </w:p>
        </w:tc>
        <w:tc>
          <w:tcPr>
            <w:tcW w:w="1985"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Беморхонаи марказ</w:t>
            </w:r>
            <w:r>
              <w:rPr>
                <w:rFonts w:ascii="Times New Roman Tj" w:hAnsi="Times New Roman Tj" w:cs="Times New Roman"/>
                <w:color w:val="171717" w:themeColor="background2" w:themeShade="1A"/>
                <w:sz w:val="24"/>
                <w:szCs w:val="24"/>
              </w:rPr>
              <w:t>ї</w:t>
            </w:r>
          </w:p>
        </w:tc>
        <w:tc>
          <w:tcPr>
            <w:tcW w:w="1559" w:type="dxa"/>
            <w:tcBorders>
              <w:top w:val="single" w:sz="4" w:space="0" w:color="auto"/>
              <w:bottom w:val="single" w:sz="4" w:space="0" w:color="auto"/>
              <w:right w:val="doub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3C2647">
              <w:rPr>
                <w:rFonts w:ascii="Times New Roman" w:hAnsi="Times New Roman" w:cs="Times New Roman"/>
                <w:color w:val="171717" w:themeColor="background2" w:themeShade="1A"/>
                <w:sz w:val="24"/>
                <w:szCs w:val="24"/>
              </w:rPr>
              <w:t>1979</w:t>
            </w:r>
          </w:p>
        </w:tc>
      </w:tr>
      <w:tr w:rsidR="003C2647" w:rsidRPr="002012DE" w:rsidTr="00326361">
        <w:tc>
          <w:tcPr>
            <w:tcW w:w="601" w:type="dxa"/>
            <w:tcBorders>
              <w:top w:val="single" w:sz="4" w:space="0" w:color="auto"/>
              <w:left w:val="doub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4</w:t>
            </w:r>
          </w:p>
        </w:tc>
        <w:tc>
          <w:tcPr>
            <w:tcW w:w="2768"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Системаи хати оби нӯшокӣ</w:t>
            </w:r>
          </w:p>
        </w:tc>
        <w:tc>
          <w:tcPr>
            <w:tcW w:w="2551" w:type="dxa"/>
            <w:tcBorders>
              <w:top w:val="single" w:sz="4" w:space="0" w:color="auto"/>
              <w:bottom w:val="single" w:sz="4" w:space="0" w:color="auto"/>
            </w:tcBorders>
          </w:tcPr>
          <w:p w:rsidR="003C2647" w:rsidRPr="004838EB" w:rsidRDefault="003C2647" w:rsidP="003C2647">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Хоҷагии  об</w:t>
            </w:r>
          </w:p>
        </w:tc>
        <w:tc>
          <w:tcPr>
            <w:tcW w:w="1559" w:type="dxa"/>
            <w:tcBorders>
              <w:top w:val="single" w:sz="4" w:space="0" w:color="auto"/>
              <w:bottom w:val="single" w:sz="4" w:space="0" w:color="auto"/>
              <w:right w:val="doub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3C2647">
              <w:rPr>
                <w:rFonts w:ascii="Times New Roman" w:hAnsi="Times New Roman" w:cs="Times New Roman"/>
                <w:color w:val="171717" w:themeColor="background2" w:themeShade="1A"/>
                <w:sz w:val="24"/>
                <w:szCs w:val="24"/>
              </w:rPr>
              <w:t>1976</w:t>
            </w:r>
          </w:p>
        </w:tc>
      </w:tr>
      <w:tr w:rsidR="003C2647" w:rsidRPr="002012DE" w:rsidTr="00326361">
        <w:tc>
          <w:tcPr>
            <w:tcW w:w="601" w:type="dxa"/>
            <w:tcBorders>
              <w:top w:val="single" w:sz="4" w:space="0" w:color="auto"/>
              <w:left w:val="doub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5</w:t>
            </w:r>
          </w:p>
        </w:tc>
        <w:tc>
          <w:tcPr>
            <w:tcW w:w="2768"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Хат</w:t>
            </w:r>
            <w:r w:rsidRPr="004838EB">
              <w:rPr>
                <w:rFonts w:ascii="Times New Roman" w:hAnsi="Times New Roman" w:cs="Times New Roman"/>
                <w:color w:val="171717" w:themeColor="background2" w:themeShade="1A"/>
                <w:sz w:val="24"/>
                <w:szCs w:val="24"/>
              </w:rPr>
              <w:t>и  бар</w:t>
            </w:r>
            <w:r w:rsidRPr="004838EB">
              <w:rPr>
                <w:rFonts w:ascii="Times New Roman Tj" w:hAnsi="Times New Roman Tj" w:cs="Times New Roman"/>
                <w:color w:val="171717" w:themeColor="background2" w:themeShade="1A"/>
                <w:sz w:val="24"/>
                <w:szCs w:val="24"/>
              </w:rPr>
              <w:t>ќ</w:t>
            </w:r>
          </w:p>
        </w:tc>
        <w:tc>
          <w:tcPr>
            <w:tcW w:w="2551" w:type="dxa"/>
            <w:tcBorders>
              <w:top w:val="single" w:sz="4" w:space="0" w:color="auto"/>
              <w:bottom w:val="single" w:sz="4" w:space="0" w:color="auto"/>
            </w:tcBorders>
          </w:tcPr>
          <w:p w:rsidR="003C2647" w:rsidRPr="004838EB" w:rsidRDefault="003C2647" w:rsidP="003C2647">
            <w:pPr>
              <w:pStyle w:val="ad"/>
              <w:jc w:val="center"/>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3C2647" w:rsidRPr="004838EB" w:rsidRDefault="003C2647" w:rsidP="003C2647">
            <w:pPr>
              <w:pStyle w:val="ad"/>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Шабака</w:t>
            </w:r>
            <w:r w:rsidRPr="004838EB">
              <w:rPr>
                <w:rFonts w:ascii="Times New Roman Tj" w:hAnsi="Times New Roman Tj" w:cs="Times New Roman"/>
                <w:color w:val="171717" w:themeColor="background2" w:themeShade="1A"/>
                <w:sz w:val="24"/>
                <w:szCs w:val="24"/>
              </w:rPr>
              <w:t>њ</w:t>
            </w:r>
            <w:r w:rsidRPr="004838EB">
              <w:rPr>
                <w:rFonts w:ascii="Times New Roman" w:hAnsi="Times New Roman" w:cs="Times New Roman"/>
                <w:color w:val="171717" w:themeColor="background2" w:themeShade="1A"/>
                <w:sz w:val="24"/>
                <w:szCs w:val="24"/>
              </w:rPr>
              <w:t>ои бар</w:t>
            </w:r>
            <w:r w:rsidRPr="004838EB">
              <w:rPr>
                <w:rFonts w:ascii="Times New Roman Tj" w:hAnsi="Times New Roman Tj" w:cs="Times New Roman"/>
                <w:color w:val="171717" w:themeColor="background2" w:themeShade="1A"/>
                <w:sz w:val="24"/>
                <w:szCs w:val="24"/>
              </w:rPr>
              <w:t>ќ</w:t>
            </w:r>
            <w:r w:rsidRPr="004838EB">
              <w:rPr>
                <w:rFonts w:ascii="Times New Roman" w:hAnsi="Times New Roman" w:cs="Times New Roman"/>
                <w:color w:val="171717" w:themeColor="background2" w:themeShade="1A"/>
                <w:sz w:val="24"/>
                <w:szCs w:val="24"/>
              </w:rPr>
              <w:t>ии</w:t>
            </w:r>
            <w:r w:rsidR="002B1D41">
              <w:rPr>
                <w:rFonts w:ascii="Times New Roman" w:hAnsi="Times New Roman" w:cs="Times New Roman"/>
                <w:color w:val="171717" w:themeColor="background2" w:themeShade="1A"/>
                <w:sz w:val="24"/>
                <w:szCs w:val="24"/>
              </w:rPr>
              <w:t xml:space="preserve"> </w:t>
            </w:r>
            <w:r w:rsidRPr="004838EB">
              <w:rPr>
                <w:rFonts w:ascii="Times New Roman" w:hAnsi="Times New Roman" w:cs="Times New Roman"/>
                <w:color w:val="171717" w:themeColor="background2" w:themeShade="1A"/>
                <w:sz w:val="24"/>
                <w:szCs w:val="24"/>
              </w:rPr>
              <w:t xml:space="preserve"> но</w:t>
            </w:r>
            <w:r w:rsidRPr="004838EB">
              <w:rPr>
                <w:rFonts w:ascii="Times New Roman Tj" w:hAnsi="Times New Roman Tj" w:cs="Times New Roman"/>
                <w:color w:val="171717" w:themeColor="background2" w:themeShade="1A"/>
                <w:sz w:val="24"/>
                <w:szCs w:val="24"/>
              </w:rPr>
              <w:t>њ</w:t>
            </w:r>
            <w:r w:rsidRPr="004838EB">
              <w:rPr>
                <w:rFonts w:ascii="Times New Roman" w:hAnsi="Times New Roman" w:cs="Times New Roman"/>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3C2647">
              <w:rPr>
                <w:rFonts w:ascii="Times New Roman" w:hAnsi="Times New Roman" w:cs="Times New Roman"/>
                <w:color w:val="171717" w:themeColor="background2" w:themeShade="1A"/>
                <w:sz w:val="24"/>
                <w:szCs w:val="24"/>
              </w:rPr>
              <w:t>1975</w:t>
            </w:r>
          </w:p>
        </w:tc>
      </w:tr>
      <w:tr w:rsidR="003C2647" w:rsidRPr="002012DE" w:rsidTr="00326361">
        <w:tc>
          <w:tcPr>
            <w:tcW w:w="601" w:type="dxa"/>
            <w:tcBorders>
              <w:top w:val="single" w:sz="4" w:space="0" w:color="auto"/>
              <w:left w:val="double" w:sz="4" w:space="0" w:color="auto"/>
              <w:bottom w:val="single" w:sz="4" w:space="0" w:color="auto"/>
            </w:tcBorders>
          </w:tcPr>
          <w:p w:rsidR="003C2647"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6</w:t>
            </w:r>
          </w:p>
        </w:tc>
        <w:tc>
          <w:tcPr>
            <w:tcW w:w="2768" w:type="dxa"/>
            <w:tcBorders>
              <w:top w:val="single" w:sz="4" w:space="0" w:color="auto"/>
              <w:bottom w:val="single" w:sz="4" w:space="0" w:color="auto"/>
            </w:tcBorders>
          </w:tcPr>
          <w:p w:rsidR="003C2647"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Ма</w:t>
            </w:r>
            <w:r>
              <w:rPr>
                <w:rFonts w:ascii="Times New Roman Tj" w:hAnsi="Times New Roman Tj" w:cs="Times New Roman"/>
                <w:color w:val="171717" w:themeColor="background2" w:themeShade="1A"/>
                <w:sz w:val="24"/>
                <w:szCs w:val="24"/>
              </w:rPr>
              <w:t>ѓ</w:t>
            </w:r>
            <w:r w:rsidR="003C2647">
              <w:rPr>
                <w:rFonts w:ascii="Times New Roman" w:hAnsi="Times New Roman" w:cs="Times New Roman"/>
                <w:color w:val="171717" w:themeColor="background2" w:themeShade="1A"/>
                <w:sz w:val="24"/>
                <w:szCs w:val="24"/>
              </w:rPr>
              <w:t>озаи  хуроквор</w:t>
            </w:r>
            <w:r w:rsidR="003C2647">
              <w:rPr>
                <w:rFonts w:ascii="Times New Roman Tj" w:hAnsi="Times New Roman Tj" w:cs="Times New Roman"/>
                <w:color w:val="171717" w:themeColor="background2" w:themeShade="1A"/>
                <w:sz w:val="24"/>
                <w:szCs w:val="24"/>
              </w:rPr>
              <w:t>ї</w:t>
            </w:r>
          </w:p>
        </w:tc>
        <w:tc>
          <w:tcPr>
            <w:tcW w:w="2551" w:type="dxa"/>
            <w:tcBorders>
              <w:top w:val="single" w:sz="4" w:space="0" w:color="auto"/>
              <w:bottom w:val="single" w:sz="4" w:space="0" w:color="auto"/>
            </w:tcBorders>
          </w:tcPr>
          <w:p w:rsidR="003C2647" w:rsidRPr="004838EB" w:rsidRDefault="002E179D" w:rsidP="003C2647">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хуб</w:t>
            </w:r>
          </w:p>
        </w:tc>
        <w:tc>
          <w:tcPr>
            <w:tcW w:w="1985" w:type="dxa"/>
            <w:tcBorders>
              <w:top w:val="single" w:sz="4" w:space="0" w:color="auto"/>
              <w:bottom w:val="single" w:sz="4" w:space="0" w:color="auto"/>
            </w:tcBorders>
          </w:tcPr>
          <w:p w:rsidR="003C2647" w:rsidRPr="004838EB" w:rsidRDefault="002E179D"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шахс</w:t>
            </w:r>
            <w:r>
              <w:rPr>
                <w:rFonts w:ascii="Times New Roman Tj" w:hAnsi="Times New Roman Tj" w:cs="Times New Roman"/>
                <w:color w:val="171717" w:themeColor="background2" w:themeShade="1A"/>
                <w:sz w:val="24"/>
                <w:szCs w:val="24"/>
              </w:rPr>
              <w:t>ї</w:t>
            </w:r>
          </w:p>
        </w:tc>
        <w:tc>
          <w:tcPr>
            <w:tcW w:w="1559" w:type="dxa"/>
            <w:tcBorders>
              <w:top w:val="single" w:sz="4" w:space="0" w:color="auto"/>
              <w:bottom w:val="single" w:sz="4" w:space="0" w:color="auto"/>
              <w:right w:val="double" w:sz="4" w:space="0" w:color="auto"/>
            </w:tcBorders>
          </w:tcPr>
          <w:p w:rsidR="003C2647"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2E179D">
              <w:rPr>
                <w:rFonts w:ascii="Times New Roman" w:hAnsi="Times New Roman" w:cs="Times New Roman"/>
                <w:color w:val="171717" w:themeColor="background2" w:themeShade="1A"/>
                <w:sz w:val="24"/>
                <w:szCs w:val="24"/>
              </w:rPr>
              <w:t>2000</w:t>
            </w:r>
          </w:p>
        </w:tc>
      </w:tr>
      <w:tr w:rsidR="003C2647" w:rsidRPr="002012DE" w:rsidTr="00326361">
        <w:tc>
          <w:tcPr>
            <w:tcW w:w="601" w:type="dxa"/>
            <w:tcBorders>
              <w:top w:val="single" w:sz="4" w:space="0" w:color="auto"/>
              <w:left w:val="double" w:sz="4" w:space="0" w:color="auto"/>
              <w:bottom w:val="single" w:sz="4" w:space="0" w:color="auto"/>
            </w:tcBorders>
          </w:tcPr>
          <w:p w:rsidR="003C2647"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7</w:t>
            </w:r>
          </w:p>
        </w:tc>
        <w:tc>
          <w:tcPr>
            <w:tcW w:w="2768" w:type="dxa"/>
            <w:tcBorders>
              <w:top w:val="single" w:sz="4" w:space="0" w:color="auto"/>
              <w:bottom w:val="single" w:sz="4" w:space="0" w:color="auto"/>
            </w:tcBorders>
          </w:tcPr>
          <w:p w:rsidR="003C2647" w:rsidRDefault="003C2647"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Ма</w:t>
            </w:r>
            <w:r>
              <w:rPr>
                <w:rFonts w:ascii="Times New Roman Tj" w:hAnsi="Times New Roman Tj" w:cs="Times New Roman"/>
                <w:color w:val="171717" w:themeColor="background2" w:themeShade="1A"/>
                <w:sz w:val="24"/>
                <w:szCs w:val="24"/>
              </w:rPr>
              <w:t>ѓ</w:t>
            </w:r>
            <w:r>
              <w:rPr>
                <w:rFonts w:ascii="Times New Roman" w:hAnsi="Times New Roman" w:cs="Times New Roman"/>
                <w:color w:val="171717" w:themeColor="background2" w:themeShade="1A"/>
                <w:sz w:val="24"/>
                <w:szCs w:val="24"/>
              </w:rPr>
              <w:t>озаи  мо</w:t>
            </w:r>
            <w:r>
              <w:rPr>
                <w:rFonts w:ascii="Times New Roman Tj" w:hAnsi="Times New Roman Tj" w:cs="Times New Roman"/>
                <w:color w:val="171717" w:themeColor="background2" w:themeShade="1A"/>
                <w:sz w:val="24"/>
                <w:szCs w:val="24"/>
              </w:rPr>
              <w:t>њ</w:t>
            </w:r>
            <w:r>
              <w:rPr>
                <w:rFonts w:ascii="Times New Roman" w:hAnsi="Times New Roman" w:cs="Times New Roman"/>
                <w:color w:val="171717" w:themeColor="background2" w:themeShade="1A"/>
                <w:sz w:val="24"/>
                <w:szCs w:val="24"/>
              </w:rPr>
              <w:t>ои омехта</w:t>
            </w:r>
          </w:p>
        </w:tc>
        <w:tc>
          <w:tcPr>
            <w:tcW w:w="2551" w:type="dxa"/>
            <w:tcBorders>
              <w:top w:val="single" w:sz="4" w:space="0" w:color="auto"/>
              <w:bottom w:val="single" w:sz="4" w:space="0" w:color="auto"/>
            </w:tcBorders>
          </w:tcPr>
          <w:p w:rsidR="003C2647" w:rsidRPr="004838EB" w:rsidRDefault="002E179D" w:rsidP="003C2647">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хуб</w:t>
            </w:r>
          </w:p>
        </w:tc>
        <w:tc>
          <w:tcPr>
            <w:tcW w:w="1985" w:type="dxa"/>
            <w:tcBorders>
              <w:top w:val="single" w:sz="4" w:space="0" w:color="auto"/>
              <w:bottom w:val="single" w:sz="4" w:space="0" w:color="auto"/>
            </w:tcBorders>
          </w:tcPr>
          <w:p w:rsidR="003C2647" w:rsidRPr="004838EB"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ш</w:t>
            </w:r>
            <w:r w:rsidR="002E179D">
              <w:rPr>
                <w:rFonts w:ascii="Times New Roman" w:hAnsi="Times New Roman" w:cs="Times New Roman"/>
                <w:color w:val="171717" w:themeColor="background2" w:themeShade="1A"/>
                <w:sz w:val="24"/>
                <w:szCs w:val="24"/>
              </w:rPr>
              <w:t>ахс</w:t>
            </w:r>
            <w:r w:rsidR="002E179D">
              <w:rPr>
                <w:rFonts w:ascii="Times New Roman Tj" w:hAnsi="Times New Roman Tj" w:cs="Times New Roman"/>
                <w:color w:val="171717" w:themeColor="background2" w:themeShade="1A"/>
                <w:sz w:val="24"/>
                <w:szCs w:val="24"/>
              </w:rPr>
              <w:t>ї</w:t>
            </w:r>
            <w:r>
              <w:rPr>
                <w:rFonts w:ascii="Times New Roman Tj" w:hAnsi="Times New Roman Tj" w:cs="Times New Roman"/>
                <w:color w:val="171717" w:themeColor="background2" w:themeShade="1A"/>
                <w:sz w:val="24"/>
                <w:szCs w:val="24"/>
              </w:rPr>
              <w:t xml:space="preserve"> </w:t>
            </w:r>
          </w:p>
        </w:tc>
        <w:tc>
          <w:tcPr>
            <w:tcW w:w="1559" w:type="dxa"/>
            <w:tcBorders>
              <w:top w:val="single" w:sz="4" w:space="0" w:color="auto"/>
              <w:bottom w:val="single" w:sz="4" w:space="0" w:color="auto"/>
              <w:right w:val="double" w:sz="4" w:space="0" w:color="auto"/>
            </w:tcBorders>
          </w:tcPr>
          <w:p w:rsidR="003C2647" w:rsidRDefault="002B1D41" w:rsidP="003C2647">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2E179D">
              <w:rPr>
                <w:rFonts w:ascii="Times New Roman" w:hAnsi="Times New Roman" w:cs="Times New Roman"/>
                <w:color w:val="171717" w:themeColor="background2" w:themeShade="1A"/>
                <w:sz w:val="24"/>
                <w:szCs w:val="24"/>
              </w:rPr>
              <w:t>2001</w:t>
            </w:r>
          </w:p>
        </w:tc>
      </w:tr>
    </w:tbl>
    <w:p w:rsidR="000E609B"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EC7F57" w:rsidRPr="002012DE" w:rsidRDefault="00EC7F57"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9F127C" w:rsidRDefault="009F127C" w:rsidP="009F127C">
      <w:pPr>
        <w:spacing w:after="0"/>
        <w:ind w:left="360"/>
        <w:jc w:val="both"/>
        <w:rPr>
          <w:rFonts w:ascii="Times New Roman" w:hAnsi="Times New Roman" w:cs="Times New Roman"/>
          <w:bCs/>
          <w:i/>
          <w:iCs/>
          <w:color w:val="171717" w:themeColor="background2" w:themeShade="1A"/>
          <w:sz w:val="24"/>
          <w:szCs w:val="24"/>
        </w:rPr>
      </w:pPr>
      <w:r>
        <w:rPr>
          <w:rFonts w:ascii="Times New Roman" w:hAnsi="Times New Roman" w:cs="Times New Roman"/>
          <w:b/>
          <w:bCs/>
          <w:sz w:val="24"/>
          <w:szCs w:val="24"/>
          <w:lang w:val="en-US"/>
        </w:rPr>
        <w:t>II</w:t>
      </w:r>
      <w:r w:rsidRPr="009F127C">
        <w:rPr>
          <w:rFonts w:ascii="Times New Roman" w:hAnsi="Times New Roman" w:cs="Times New Roman"/>
          <w:b/>
          <w:bCs/>
          <w:sz w:val="24"/>
          <w:szCs w:val="24"/>
        </w:rPr>
        <w:t>.</w:t>
      </w:r>
      <w:r>
        <w:rPr>
          <w:rFonts w:ascii="Times New Roman" w:hAnsi="Times New Roman" w:cs="Times New Roman"/>
          <w:b/>
          <w:bCs/>
          <w:sz w:val="24"/>
          <w:szCs w:val="24"/>
        </w:rPr>
        <w:t xml:space="preserve"> </w:t>
      </w:r>
      <w:r w:rsidRPr="009F127C">
        <w:rPr>
          <w:rFonts w:ascii="Times New Roman" w:hAnsi="Times New Roman" w:cs="Times New Roman"/>
          <w:b/>
          <w:bCs/>
          <w:sz w:val="24"/>
          <w:szCs w:val="24"/>
        </w:rPr>
        <w:t>Та</w:t>
      </w:r>
      <w:r w:rsidRPr="009F127C">
        <w:rPr>
          <w:rFonts w:ascii="Times New Roman Tj" w:hAnsi="Times New Roman Tj" w:cs="Times New Roman"/>
          <w:b/>
          <w:bCs/>
          <w:sz w:val="24"/>
          <w:szCs w:val="24"/>
        </w:rPr>
        <w:t>њ</w:t>
      </w:r>
      <w:r w:rsidRPr="009F127C">
        <w:rPr>
          <w:rFonts w:ascii="Times New Roman" w:hAnsi="Times New Roman" w:cs="Times New Roman"/>
          <w:b/>
          <w:bCs/>
          <w:sz w:val="24"/>
          <w:szCs w:val="24"/>
        </w:rPr>
        <w:t>лили сат</w:t>
      </w:r>
      <w:r w:rsidRPr="009F127C">
        <w:rPr>
          <w:rFonts w:ascii="Times New Roman Tj" w:hAnsi="Times New Roman Tj" w:cs="Times New Roman"/>
          <w:b/>
          <w:bCs/>
          <w:sz w:val="24"/>
          <w:szCs w:val="24"/>
        </w:rPr>
        <w:t>њ</w:t>
      </w:r>
      <w:r w:rsidRPr="009F127C">
        <w:rPr>
          <w:rFonts w:ascii="Times New Roman" w:hAnsi="Times New Roman" w:cs="Times New Roman"/>
          <w:b/>
          <w:bCs/>
          <w:sz w:val="24"/>
          <w:szCs w:val="24"/>
        </w:rPr>
        <w:t>и зиндагии а</w:t>
      </w:r>
      <w:r w:rsidRPr="009F127C">
        <w:rPr>
          <w:rFonts w:ascii="Times New Roman Tj" w:hAnsi="Times New Roman Tj" w:cs="Times New Roman"/>
          <w:b/>
          <w:bCs/>
          <w:sz w:val="24"/>
          <w:szCs w:val="24"/>
        </w:rPr>
        <w:t>њ</w:t>
      </w:r>
      <w:r w:rsidRPr="009F127C">
        <w:rPr>
          <w:rFonts w:ascii="Times New Roman" w:hAnsi="Times New Roman" w:cs="Times New Roman"/>
          <w:b/>
          <w:bCs/>
          <w:sz w:val="24"/>
          <w:szCs w:val="24"/>
        </w:rPr>
        <w:t>олии де</w:t>
      </w:r>
      <w:r w:rsidRPr="009F127C">
        <w:rPr>
          <w:rFonts w:ascii="Times New Roman Tj" w:hAnsi="Times New Roman Tj" w:cs="Times New Roman"/>
          <w:b/>
          <w:bCs/>
          <w:sz w:val="24"/>
          <w:szCs w:val="24"/>
        </w:rPr>
        <w:t>њ</w:t>
      </w:r>
      <w:r w:rsidRPr="009F127C">
        <w:rPr>
          <w:rFonts w:ascii="Times New Roman" w:hAnsi="Times New Roman" w:cs="Times New Roman"/>
          <w:b/>
          <w:bCs/>
          <w:sz w:val="24"/>
          <w:szCs w:val="24"/>
        </w:rPr>
        <w:t>а</w:t>
      </w:r>
      <w:r w:rsidR="00007D50" w:rsidRPr="009F127C">
        <w:rPr>
          <w:rFonts w:ascii="Times New Roman" w:hAnsi="Times New Roman" w:cs="Times New Roman"/>
          <w:b/>
          <w:bCs/>
          <w:i/>
          <w:iCs/>
          <w:color w:val="171717" w:themeColor="background2" w:themeShade="1A"/>
          <w:sz w:val="24"/>
          <w:szCs w:val="24"/>
        </w:rPr>
        <w:t>.</w:t>
      </w:r>
      <w:r w:rsidR="00007D50" w:rsidRPr="009F127C">
        <w:rPr>
          <w:rFonts w:ascii="Times New Roman" w:hAnsi="Times New Roman" w:cs="Times New Roman"/>
          <w:bCs/>
          <w:i/>
          <w:iCs/>
          <w:color w:val="171717" w:themeColor="background2" w:themeShade="1A"/>
          <w:sz w:val="24"/>
          <w:szCs w:val="24"/>
        </w:rPr>
        <w:t xml:space="preserve"> (</w:t>
      </w:r>
      <w:r w:rsidR="009A1C5A" w:rsidRPr="009F127C">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2B1D41">
        <w:rPr>
          <w:rFonts w:ascii="Times New Roman" w:hAnsi="Times New Roman" w:cs="Times New Roman"/>
          <w:bCs/>
          <w:i/>
          <w:iCs/>
          <w:color w:val="171717" w:themeColor="background2" w:themeShade="1A"/>
          <w:sz w:val="24"/>
          <w:szCs w:val="24"/>
        </w:rPr>
        <w:t>)</w:t>
      </w:r>
    </w:p>
    <w:p w:rsidR="00EC7F57" w:rsidRPr="00EC7F57" w:rsidRDefault="00EC7F57" w:rsidP="00EC7F57">
      <w:pPr>
        <w:spacing w:after="0"/>
        <w:jc w:val="both"/>
        <w:rPr>
          <w:rFonts w:ascii="Times New Roman" w:hAnsi="Times New Roman" w:cs="Times New Roman"/>
          <w:i/>
          <w:iCs/>
          <w:color w:val="171717" w:themeColor="background2" w:themeShade="1A"/>
          <w:sz w:val="24"/>
          <w:szCs w:val="24"/>
        </w:rPr>
      </w:pP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2B1D41">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w:t>
      </w:r>
      <w:r w:rsidR="002B1D41">
        <w:rPr>
          <w:iCs/>
          <w:color w:val="171717" w:themeColor="background2" w:themeShade="1A"/>
          <w:sz w:val="24"/>
          <w:szCs w:val="24"/>
        </w:rPr>
        <w:t>атҳи зиндагии аҳолӣ нишон диҳед).</w:t>
      </w:r>
    </w:p>
    <w:p w:rsidR="00EC7F57" w:rsidRPr="002012DE" w:rsidRDefault="00EC7F57" w:rsidP="003256AC">
      <w:pPr>
        <w:pStyle w:val="a5"/>
        <w:tabs>
          <w:tab w:val="clear" w:pos="-720"/>
          <w:tab w:val="left" w:pos="3131"/>
        </w:tabs>
        <w:suppressAutoHyphens w:val="0"/>
        <w:spacing w:line="240" w:lineRule="auto"/>
        <w:ind w:left="720"/>
        <w:jc w:val="both"/>
        <w:rPr>
          <w:iCs/>
          <w:color w:val="171717" w:themeColor="background2" w:themeShade="1A"/>
          <w:sz w:val="24"/>
          <w:szCs w:val="24"/>
        </w:rPr>
      </w:pPr>
      <w:r>
        <w:rPr>
          <w:iCs/>
          <w:color w:val="171717" w:themeColor="background2" w:themeShade="1A"/>
          <w:sz w:val="24"/>
          <w:szCs w:val="24"/>
        </w:rPr>
        <w:tab/>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2012DE" w:rsidTr="00D365E9">
        <w:trPr>
          <w:trHeight w:val="567"/>
        </w:trPr>
        <w:tc>
          <w:tcPr>
            <w:tcW w:w="675" w:type="dxa"/>
            <w:vAlign w:val="center"/>
          </w:tcPr>
          <w:p w:rsidR="00E12FD1" w:rsidRPr="002012DE" w:rsidRDefault="00B77B7E"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2835" w:type="dxa"/>
          </w:tcPr>
          <w:p w:rsidR="00E12FD1" w:rsidRPr="002012DE" w:rsidRDefault="002E179D" w:rsidP="00E12FD1">
            <w:pPr>
              <w:pStyle w:val="ad"/>
              <w:rPr>
                <w:color w:val="171717" w:themeColor="background2" w:themeShade="1A"/>
                <w:sz w:val="24"/>
                <w:szCs w:val="24"/>
              </w:rPr>
            </w:pPr>
            <w:r>
              <w:rPr>
                <w:color w:val="171717" w:themeColor="background2" w:themeShade="1A"/>
                <w:sz w:val="24"/>
                <w:szCs w:val="24"/>
              </w:rPr>
              <w:t>Маркази саломат</w:t>
            </w:r>
            <w:r>
              <w:rPr>
                <w:rFonts w:ascii="Times New Roman Tj" w:hAnsi="Times New Roman Tj"/>
                <w:color w:val="171717" w:themeColor="background2" w:themeShade="1A"/>
                <w:sz w:val="24"/>
                <w:szCs w:val="24"/>
              </w:rPr>
              <w:t>ї</w:t>
            </w:r>
          </w:p>
        </w:tc>
        <w:tc>
          <w:tcPr>
            <w:tcW w:w="5988" w:type="dxa"/>
            <w:vAlign w:val="center"/>
          </w:tcPr>
          <w:p w:rsidR="00E12FD1" w:rsidRDefault="002E179D" w:rsidP="00B83ABA">
            <w:pPr>
              <w:pStyle w:val="ad"/>
              <w:jc w:val="both"/>
              <w:rPr>
                <w:rFonts w:ascii="Times New Roman" w:hAnsi="Times New Roman" w:cs="Times New Roman"/>
                <w:i/>
                <w:color w:val="171717" w:themeColor="background2" w:themeShade="1A"/>
                <w:sz w:val="24"/>
                <w:szCs w:val="24"/>
                <w:lang w:val="tg-Cyrl-TJ"/>
              </w:rPr>
            </w:pPr>
            <w:r>
              <w:rPr>
                <w:rFonts w:ascii="Times New Roman Tj" w:hAnsi="Times New Roman Tj" w:cs="Arabic Typesetting"/>
                <w:i/>
                <w:color w:val="171717" w:themeColor="background2" w:themeShade="1A"/>
                <w:sz w:val="24"/>
                <w:szCs w:val="24"/>
              </w:rPr>
              <w:t>Маркази саломат</w:t>
            </w:r>
            <w:r w:rsidR="00B77B7E">
              <w:rPr>
                <w:rFonts w:ascii="Times New Roman" w:hAnsi="Times New Roman" w:cs="Times New Roman"/>
                <w:i/>
                <w:color w:val="171717" w:themeColor="background2" w:themeShade="1A"/>
                <w:sz w:val="24"/>
                <w:szCs w:val="24"/>
              </w:rPr>
              <w:t>ӣ</w:t>
            </w:r>
            <w:r w:rsidR="00B83ABA">
              <w:rPr>
                <w:rFonts w:ascii="Times New Roman" w:hAnsi="Times New Roman" w:cs="Times New Roman"/>
                <w:i/>
                <w:color w:val="171717" w:themeColor="background2" w:themeShade="1A"/>
                <w:sz w:val="24"/>
                <w:szCs w:val="24"/>
              </w:rPr>
              <w:t xml:space="preserve"> соли 1979 сохта шудааст ва айни </w:t>
            </w:r>
            <w:r w:rsidR="00B83ABA">
              <w:rPr>
                <w:rFonts w:ascii="Times New Roman Tj" w:hAnsi="Times New Roman Tj" w:cs="Times New Roman"/>
                <w:i/>
                <w:color w:val="171717" w:themeColor="background2" w:themeShade="1A"/>
                <w:sz w:val="24"/>
                <w:szCs w:val="24"/>
              </w:rPr>
              <w:t>њ</w:t>
            </w:r>
            <w:r w:rsidR="00B83ABA">
              <w:rPr>
                <w:rFonts w:ascii="Times New Roman" w:hAnsi="Times New Roman" w:cs="Times New Roman"/>
                <w:i/>
                <w:color w:val="171717" w:themeColor="background2" w:themeShade="1A"/>
                <w:sz w:val="24"/>
                <w:szCs w:val="24"/>
              </w:rPr>
              <w:t xml:space="preserve">ол </w:t>
            </w:r>
            <w:r>
              <w:rPr>
                <w:rFonts w:ascii="Times New Roman" w:hAnsi="Times New Roman" w:cs="Times New Roman"/>
                <w:i/>
                <w:color w:val="171717" w:themeColor="background2" w:themeShade="1A"/>
                <w:sz w:val="24"/>
                <w:szCs w:val="24"/>
              </w:rPr>
              <w:t xml:space="preserve"> </w:t>
            </w:r>
            <w:r w:rsidR="00E12FD1" w:rsidRPr="002012DE">
              <w:rPr>
                <w:rFonts w:ascii="Times New Roman Tj" w:hAnsi="Times New Roman Tj" w:cs="Arabic Typesetting"/>
                <w:i/>
                <w:color w:val="171717" w:themeColor="background2" w:themeShade="1A"/>
                <w:sz w:val="24"/>
                <w:szCs w:val="24"/>
                <w:lang w:val="tg-Cyrl-TJ"/>
              </w:rPr>
              <w:t>дарњолати</w:t>
            </w:r>
            <w:r>
              <w:rPr>
                <w:rFonts w:ascii="Times New Roman Tj" w:hAnsi="Times New Roman Tj" w:cs="Arabic Typesetting"/>
                <w:i/>
                <w:color w:val="171717" w:themeColor="background2" w:themeShade="1A"/>
                <w:sz w:val="24"/>
                <w:szCs w:val="24"/>
                <w:lang w:val="tg-Cyrl-TJ"/>
              </w:rPr>
              <w:t xml:space="preserve"> на он ќадар хуби корї ќарор дорад.Бинои марказ ба таъмири пурра</w:t>
            </w:r>
            <w:r w:rsidR="00B83ABA">
              <w:rPr>
                <w:rFonts w:ascii="Times New Roman Tj" w:hAnsi="Times New Roman Tj"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ниёз дошта</w:t>
            </w:r>
            <w:r w:rsidR="00B83ABA">
              <w:rPr>
                <w:rFonts w:ascii="Times New Roman Tj" w:hAnsi="Times New Roman Tj" w:cs="Arabic Typesetting"/>
                <w:i/>
                <w:color w:val="171717" w:themeColor="background2" w:themeShade="1A"/>
                <w:sz w:val="24"/>
                <w:szCs w:val="24"/>
                <w:lang w:val="tg-Cyrl-TJ"/>
              </w:rPr>
              <w:t>,</w:t>
            </w:r>
            <w:r>
              <w:rPr>
                <w:rFonts w:ascii="Times New Roman Tj" w:hAnsi="Times New Roman Tj" w:cs="Arabic Typesetting"/>
                <w:i/>
                <w:color w:val="171717" w:themeColor="background2" w:themeShade="1A"/>
                <w:sz w:val="24"/>
                <w:szCs w:val="24"/>
                <w:lang w:val="tg-Cyrl-TJ"/>
              </w:rPr>
              <w:t xml:space="preserve"> таъми</w:t>
            </w:r>
            <w:r w:rsidR="00B83ABA">
              <w:rPr>
                <w:rFonts w:ascii="Times New Roman Tj" w:hAnsi="Times New Roman Tj" w:cs="Arabic Typesetting"/>
                <w:i/>
                <w:color w:val="171717" w:themeColor="background2" w:themeShade="1A"/>
                <w:sz w:val="24"/>
                <w:szCs w:val="24"/>
                <w:lang w:val="tg-Cyrl-TJ"/>
              </w:rPr>
              <w:t>н бо</w:t>
            </w:r>
            <w:r>
              <w:rPr>
                <w:rFonts w:ascii="Times New Roman Tj" w:hAnsi="Times New Roman Tj" w:cs="Arabic Typesetting"/>
                <w:i/>
                <w:color w:val="171717" w:themeColor="background2" w:themeShade="1A"/>
                <w:sz w:val="24"/>
                <w:szCs w:val="24"/>
                <w:lang w:val="tg-Cyrl-TJ"/>
              </w:rPr>
              <w:t xml:space="preserve"> лав</w:t>
            </w:r>
            <w:r w:rsidR="00B83ABA">
              <w:rPr>
                <w:rFonts w:ascii="Times New Roman Tj" w:hAnsi="Times New Roman Tj" w:cs="Arabic Typesetting"/>
                <w:i/>
                <w:color w:val="171717" w:themeColor="background2" w:themeShade="1A"/>
                <w:sz w:val="24"/>
                <w:szCs w:val="24"/>
                <w:lang w:val="tg-Cyrl-TJ"/>
              </w:rPr>
              <w:t xml:space="preserve">озимоти тиббии замонавї дар марказ зарурияти аввалин дараља дорад. </w:t>
            </w:r>
            <w:r>
              <w:rPr>
                <w:rFonts w:ascii="Times New Roman Tj" w:hAnsi="Times New Roman Tj" w:cs="Arabic Typesetting"/>
                <w:i/>
                <w:color w:val="171717" w:themeColor="background2" w:themeShade="1A"/>
                <w:sz w:val="24"/>
                <w:szCs w:val="24"/>
                <w:lang w:val="tg-Cyrl-TJ"/>
              </w:rPr>
              <w:t xml:space="preserve"> </w:t>
            </w:r>
          </w:p>
          <w:p w:rsidR="00B83ABA" w:rsidRPr="002012DE" w:rsidRDefault="00B83ABA" w:rsidP="00B83ABA">
            <w:pPr>
              <w:pStyle w:val="ad"/>
              <w:jc w:val="both"/>
              <w:rPr>
                <w:rFonts w:ascii="Arabic Typesetting" w:hAnsi="Arabic Typesetting" w:cs="Arabic Typesetting"/>
                <w:i/>
                <w:color w:val="171717" w:themeColor="background2" w:themeShade="1A"/>
                <w:sz w:val="24"/>
                <w:szCs w:val="24"/>
                <w:lang w:val="tg-Cyrl-TJ"/>
              </w:rPr>
            </w:pPr>
          </w:p>
        </w:tc>
      </w:tr>
      <w:tr w:rsidR="002E179D" w:rsidRPr="002012DE" w:rsidTr="00D365E9">
        <w:trPr>
          <w:trHeight w:val="567"/>
        </w:trPr>
        <w:tc>
          <w:tcPr>
            <w:tcW w:w="675" w:type="dxa"/>
            <w:vAlign w:val="center"/>
          </w:tcPr>
          <w:p w:rsidR="002E179D" w:rsidRDefault="002E179D"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2E179D" w:rsidRDefault="002E179D" w:rsidP="00E12FD1">
            <w:pPr>
              <w:pStyle w:val="ad"/>
              <w:rPr>
                <w:color w:val="171717" w:themeColor="background2" w:themeShade="1A"/>
                <w:sz w:val="24"/>
                <w:szCs w:val="24"/>
              </w:rPr>
            </w:pPr>
            <w:r>
              <w:rPr>
                <w:color w:val="171717" w:themeColor="background2" w:themeShade="1A"/>
                <w:sz w:val="24"/>
                <w:szCs w:val="24"/>
              </w:rPr>
              <w:t>Муассисаи та</w:t>
            </w:r>
            <w:r>
              <w:rPr>
                <w:rFonts w:ascii="Times New Roman Tj" w:hAnsi="Times New Roman Tj"/>
                <w:color w:val="171717" w:themeColor="background2" w:themeShade="1A"/>
                <w:sz w:val="24"/>
                <w:szCs w:val="24"/>
              </w:rPr>
              <w:t>њ</w:t>
            </w:r>
            <w:r>
              <w:rPr>
                <w:color w:val="171717" w:themeColor="background2" w:themeShade="1A"/>
                <w:sz w:val="24"/>
                <w:szCs w:val="24"/>
              </w:rPr>
              <w:t>силоти миёнаи умум</w:t>
            </w:r>
            <w:r>
              <w:rPr>
                <w:rFonts w:ascii="Times New Roman Tj" w:hAnsi="Times New Roman Tj"/>
                <w:color w:val="171717" w:themeColor="background2" w:themeShade="1A"/>
                <w:sz w:val="24"/>
                <w:szCs w:val="24"/>
              </w:rPr>
              <w:t>ии № 27</w:t>
            </w:r>
          </w:p>
        </w:tc>
        <w:tc>
          <w:tcPr>
            <w:tcW w:w="5988" w:type="dxa"/>
            <w:vAlign w:val="center"/>
          </w:tcPr>
          <w:p w:rsidR="002E179D" w:rsidRDefault="00B83ABA" w:rsidP="003679A5">
            <w:pPr>
              <w:pStyle w:val="ad"/>
              <w:jc w:val="both"/>
              <w:rPr>
                <w:rFonts w:ascii="Times New Roman Tj" w:hAnsi="Times New Roman Tj" w:cs="Arabic Typesetting"/>
                <w:i/>
                <w:color w:val="171717" w:themeColor="background2" w:themeShade="1A"/>
                <w:sz w:val="24"/>
                <w:szCs w:val="24"/>
              </w:rPr>
            </w:pPr>
            <w:r>
              <w:rPr>
                <w:rFonts w:ascii="Times New Roman Tj" w:hAnsi="Times New Roman Tj" w:cs="Arabic Typesetting"/>
                <w:i/>
                <w:color w:val="171717" w:themeColor="background2" w:themeShade="1A"/>
                <w:sz w:val="24"/>
                <w:szCs w:val="24"/>
              </w:rPr>
              <w:t>Муассисаи таълимї солњои 1980-81</w:t>
            </w:r>
            <w:r w:rsidR="002B1D41">
              <w:rPr>
                <w:rFonts w:ascii="Times New Roman Tj" w:hAnsi="Times New Roman Tj" w:cs="Arabic Typesetting"/>
                <w:i/>
                <w:color w:val="171717" w:themeColor="background2" w:themeShade="1A"/>
                <w:sz w:val="24"/>
                <w:szCs w:val="24"/>
              </w:rPr>
              <w:t xml:space="preserve"> </w:t>
            </w:r>
            <w:r>
              <w:rPr>
                <w:rFonts w:ascii="Times New Roman Tj" w:hAnsi="Times New Roman Tj" w:cs="Arabic Typesetting"/>
                <w:i/>
                <w:color w:val="171717" w:themeColor="background2" w:themeShade="1A"/>
                <w:sz w:val="24"/>
                <w:szCs w:val="24"/>
              </w:rPr>
              <w:t>бунёд карда шудааст.Бино таъмирталаббуда,инчунин бунёди синфхонањои иловагї ва таъмин ба воситањои  техники</w:t>
            </w:r>
            <w:r w:rsidR="002B2FA8">
              <w:rPr>
                <w:rFonts w:ascii="Times New Roman Tj" w:hAnsi="Times New Roman Tj" w:cs="Arabic Typesetting"/>
                <w:i/>
                <w:color w:val="171717" w:themeColor="background2" w:themeShade="1A"/>
                <w:sz w:val="24"/>
                <w:szCs w:val="24"/>
                <w:lang w:val="tg-Cyrl-TJ"/>
              </w:rPr>
              <w:t xml:space="preserve">и </w:t>
            </w:r>
            <w:r>
              <w:rPr>
                <w:rFonts w:ascii="Times New Roman Tj" w:hAnsi="Times New Roman Tj" w:cs="Arabic Typesetting"/>
                <w:i/>
                <w:color w:val="171717" w:themeColor="background2" w:themeShade="1A"/>
                <w:sz w:val="24"/>
                <w:szCs w:val="24"/>
              </w:rPr>
              <w:t xml:space="preserve"> таълим зарурият дорад.</w:t>
            </w:r>
          </w:p>
        </w:tc>
      </w:tr>
      <w:tr w:rsidR="00E12FD1" w:rsidRPr="002012DE" w:rsidTr="00D365E9">
        <w:trPr>
          <w:trHeight w:val="567"/>
        </w:trPr>
        <w:tc>
          <w:tcPr>
            <w:tcW w:w="675" w:type="dxa"/>
            <w:vAlign w:val="center"/>
          </w:tcPr>
          <w:p w:rsidR="00E12FD1" w:rsidRPr="002012DE" w:rsidRDefault="00B77B7E"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D365E9" w:rsidRPr="002012DE" w:rsidRDefault="00E12FD1" w:rsidP="00E12FD1">
            <w:pPr>
              <w:pStyle w:val="ad"/>
              <w:rPr>
                <w:color w:val="171717" w:themeColor="background2" w:themeShade="1A"/>
                <w:sz w:val="24"/>
                <w:szCs w:val="24"/>
              </w:rPr>
            </w:pPr>
            <w:r w:rsidRPr="002012DE">
              <w:rPr>
                <w:color w:val="171717" w:themeColor="background2" w:themeShade="1A"/>
                <w:sz w:val="24"/>
                <w:szCs w:val="24"/>
              </w:rPr>
              <w:t>Магозаи  х</w:t>
            </w:r>
            <w:r w:rsidRPr="002012DE">
              <w:rPr>
                <w:rFonts w:ascii="Times New Roman Tj" w:hAnsi="Times New Roman Tj"/>
                <w:color w:val="171717" w:themeColor="background2" w:themeShade="1A"/>
                <w:sz w:val="24"/>
                <w:szCs w:val="24"/>
              </w:rPr>
              <w:t>ў</w:t>
            </w:r>
            <w:r w:rsidRPr="002012DE">
              <w:rPr>
                <w:color w:val="171717" w:themeColor="background2" w:themeShade="1A"/>
                <w:sz w:val="24"/>
                <w:szCs w:val="24"/>
              </w:rPr>
              <w:t>роквор</w:t>
            </w:r>
            <w:r w:rsidRPr="002012DE">
              <w:rPr>
                <w:rFonts w:ascii="Times New Roman Tj" w:hAnsi="Times New Roman Tj"/>
                <w:color w:val="171717" w:themeColor="background2" w:themeShade="1A"/>
                <w:sz w:val="24"/>
                <w:szCs w:val="24"/>
              </w:rPr>
              <w:t>ї</w:t>
            </w:r>
          </w:p>
          <w:p w:rsidR="00E12FD1" w:rsidRPr="002012DE" w:rsidRDefault="00D365E9" w:rsidP="00E12FD1">
            <w:pPr>
              <w:pStyle w:val="ad"/>
              <w:rPr>
                <w:color w:val="171717" w:themeColor="background2" w:themeShade="1A"/>
                <w:sz w:val="24"/>
                <w:szCs w:val="24"/>
              </w:rPr>
            </w:pPr>
            <w:r w:rsidRPr="002012DE">
              <w:rPr>
                <w:color w:val="171717" w:themeColor="background2" w:themeShade="1A"/>
                <w:sz w:val="24"/>
                <w:szCs w:val="24"/>
              </w:rPr>
              <w:t>Ма</w:t>
            </w:r>
            <w:r w:rsidRPr="002012DE">
              <w:rPr>
                <w:rFonts w:ascii="Times New Roman Tj" w:hAnsi="Times New Roman Tj"/>
                <w:color w:val="171717" w:themeColor="background2" w:themeShade="1A"/>
                <w:sz w:val="24"/>
                <w:szCs w:val="24"/>
              </w:rPr>
              <w:t>ѓ</w:t>
            </w:r>
            <w:r w:rsidRPr="002012DE">
              <w:rPr>
                <w:color w:val="171717" w:themeColor="background2" w:themeShade="1A"/>
                <w:sz w:val="24"/>
                <w:szCs w:val="24"/>
              </w:rPr>
              <w:t>озаи мол</w:t>
            </w:r>
            <w:r w:rsidRPr="002012DE">
              <w:rPr>
                <w:rFonts w:ascii="Times New Roman Tj" w:hAnsi="Times New Roman Tj"/>
                <w:color w:val="171717" w:themeColor="background2" w:themeShade="1A"/>
                <w:sz w:val="24"/>
                <w:szCs w:val="24"/>
              </w:rPr>
              <w:t>њ</w:t>
            </w:r>
            <w:r w:rsidRPr="002012DE">
              <w:rPr>
                <w:color w:val="171717" w:themeColor="background2" w:themeShade="1A"/>
                <w:sz w:val="24"/>
                <w:szCs w:val="24"/>
              </w:rPr>
              <w:t>ои омехта</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002E179D">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талаботи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B77B7E"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3</w:t>
            </w:r>
          </w:p>
        </w:tc>
        <w:tc>
          <w:tcPr>
            <w:tcW w:w="2835" w:type="dxa"/>
          </w:tcPr>
          <w:p w:rsidR="00E12FD1" w:rsidRPr="002012DE" w:rsidRDefault="00B77B7E" w:rsidP="00E12FD1">
            <w:pPr>
              <w:pStyle w:val="ad"/>
              <w:rPr>
                <w:color w:val="171717" w:themeColor="background2" w:themeShade="1A"/>
                <w:sz w:val="24"/>
                <w:szCs w:val="24"/>
              </w:rPr>
            </w:pPr>
            <w:r>
              <w:rPr>
                <w:color w:val="171717" w:themeColor="background2" w:themeShade="1A"/>
                <w:sz w:val="24"/>
                <w:szCs w:val="24"/>
              </w:rPr>
              <w:t>Системаи хати оби нӯшокӣ</w:t>
            </w:r>
          </w:p>
        </w:tc>
        <w:tc>
          <w:tcPr>
            <w:tcW w:w="5988" w:type="dxa"/>
            <w:vAlign w:val="center"/>
          </w:tcPr>
          <w:p w:rsidR="00E12FD1" w:rsidRPr="00B77B7E" w:rsidRDefault="00D365E9" w:rsidP="00B77B7E">
            <w:pPr>
              <w:pStyle w:val="ad"/>
              <w:jc w:val="both"/>
              <w:rPr>
                <w:rFonts w:ascii="Times New Roman" w:hAnsi="Times New Roman" w:cs="Times New Roman"/>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Системаи</w:t>
            </w:r>
            <w:r w:rsidR="002E179D">
              <w:rPr>
                <w:rFonts w:ascii="Times New Roman Tj" w:hAnsi="Times New Roman Tj" w:cs="Arabic Typesetting"/>
                <w:i/>
                <w:color w:val="171717" w:themeColor="background2" w:themeShade="1A"/>
                <w:sz w:val="24"/>
                <w:szCs w:val="24"/>
                <w:lang w:val="tg-Cyrl-TJ"/>
              </w:rPr>
              <w:t xml:space="preserve"> хат</w:t>
            </w:r>
            <w:r w:rsidRPr="002012DE">
              <w:rPr>
                <w:rFonts w:ascii="Times New Roman Tj" w:hAnsi="Times New Roman Tj" w:cs="Arabic Typesetting"/>
                <w:i/>
                <w:color w:val="171717" w:themeColor="background2" w:themeShade="1A"/>
                <w:sz w:val="24"/>
                <w:szCs w:val="24"/>
                <w:lang w:val="tg-Cyrl-TJ"/>
              </w:rPr>
              <w:t>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оби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нўшокии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сол</w:t>
            </w:r>
            <w:r w:rsidR="00CC67C3">
              <w:rPr>
                <w:rFonts w:ascii="Times New Roman Tj" w:hAnsi="Times New Roman Tj" w:cs="Arabic Typesetting"/>
                <w:i/>
                <w:color w:val="171717" w:themeColor="background2" w:themeShade="1A"/>
                <w:sz w:val="24"/>
                <w:szCs w:val="24"/>
                <w:lang w:val="tg-Cyrl-TJ"/>
              </w:rPr>
              <w:t>и 1976</w:t>
            </w:r>
            <w:r w:rsidR="002E179D">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бунёд</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карда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шудааст</w:t>
            </w:r>
            <w:r w:rsidR="00B77B7E">
              <w:rPr>
                <w:rFonts w:ascii="Times New Roman Tj" w:hAnsi="Times New Roman Tj" w:cs="Arabic Typesetting"/>
                <w:i/>
                <w:color w:val="171717" w:themeColor="background2" w:themeShade="1A"/>
                <w:sz w:val="24"/>
                <w:szCs w:val="24"/>
                <w:lang w:val="tg-Cyrl-TJ"/>
              </w:rPr>
              <w:t>.</w:t>
            </w:r>
            <w:r w:rsidR="002B1D41">
              <w:rPr>
                <w:rFonts w:ascii="Times New Roman Tj" w:hAnsi="Times New Roman Tj" w:cs="Arabic Typesetting"/>
                <w:i/>
                <w:color w:val="171717" w:themeColor="background2" w:themeShade="1A"/>
                <w:sz w:val="24"/>
                <w:szCs w:val="24"/>
                <w:lang w:val="tg-Cyrl-TJ"/>
              </w:rPr>
              <w:t xml:space="preserve"> </w:t>
            </w:r>
            <w:r w:rsidR="00B77B7E">
              <w:rPr>
                <w:rFonts w:ascii="Times New Roman" w:hAnsi="Times New Roman" w:cs="Times New Roman"/>
                <w:i/>
                <w:color w:val="171717" w:themeColor="background2" w:themeShade="1A"/>
                <w:sz w:val="24"/>
                <w:szCs w:val="24"/>
                <w:lang w:val="tg-Cyrl-TJ"/>
              </w:rPr>
              <w:t xml:space="preserve">Айни </w:t>
            </w:r>
            <w:r w:rsidR="00B77B7E">
              <w:rPr>
                <w:rFonts w:ascii="Calibri" w:hAnsi="Calibri" w:cs="Calibri"/>
                <w:i/>
                <w:color w:val="171717" w:themeColor="background2" w:themeShade="1A"/>
                <w:sz w:val="24"/>
                <w:szCs w:val="24"/>
                <w:lang w:val="tg-Cyrl-TJ"/>
              </w:rPr>
              <w:t>ҳ</w:t>
            </w:r>
            <w:r w:rsidR="00B77B7E">
              <w:rPr>
                <w:rFonts w:ascii="Times New Roman" w:hAnsi="Times New Roman" w:cs="Times New Roman"/>
                <w:i/>
                <w:color w:val="171717" w:themeColor="background2" w:themeShade="1A"/>
                <w:sz w:val="24"/>
                <w:szCs w:val="24"/>
                <w:lang w:val="tg-Cyrl-TJ"/>
              </w:rPr>
              <w:t xml:space="preserve">ол </w:t>
            </w:r>
            <w:r w:rsidR="00CC67C3">
              <w:rPr>
                <w:rFonts w:ascii="Times New Roman" w:hAnsi="Times New Roman" w:cs="Times New Roman"/>
                <w:i/>
                <w:color w:val="171717" w:themeColor="background2" w:themeShade="1A"/>
                <w:sz w:val="24"/>
                <w:szCs w:val="24"/>
                <w:lang w:val="tg-Cyrl-TJ"/>
              </w:rPr>
              <w:t>таъмирталаб мебошад.</w:t>
            </w:r>
          </w:p>
        </w:tc>
      </w:tr>
      <w:tr w:rsidR="00E12FD1" w:rsidRPr="002012DE" w:rsidTr="00D365E9">
        <w:trPr>
          <w:trHeight w:val="567"/>
        </w:trPr>
        <w:tc>
          <w:tcPr>
            <w:tcW w:w="675" w:type="dxa"/>
            <w:vAlign w:val="center"/>
          </w:tcPr>
          <w:p w:rsidR="00E12FD1" w:rsidRPr="002012DE" w:rsidRDefault="00B77B7E"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4</w:t>
            </w:r>
          </w:p>
        </w:tc>
        <w:tc>
          <w:tcPr>
            <w:tcW w:w="2835" w:type="dxa"/>
          </w:tcPr>
          <w:p w:rsidR="00E12FD1" w:rsidRPr="002012DE" w:rsidRDefault="002E179D" w:rsidP="00D365E9">
            <w:pPr>
              <w:pStyle w:val="ad"/>
              <w:rPr>
                <w:color w:val="171717" w:themeColor="background2" w:themeShade="1A"/>
                <w:sz w:val="24"/>
                <w:szCs w:val="24"/>
              </w:rPr>
            </w:pPr>
            <w:r>
              <w:rPr>
                <w:color w:val="171717" w:themeColor="background2" w:themeShade="1A"/>
                <w:sz w:val="24"/>
                <w:szCs w:val="24"/>
              </w:rPr>
              <w:t xml:space="preserve"> Хат</w:t>
            </w:r>
            <w:r w:rsidR="00D365E9" w:rsidRPr="002012DE">
              <w:rPr>
                <w:color w:val="171717" w:themeColor="background2" w:themeShade="1A"/>
                <w:sz w:val="24"/>
                <w:szCs w:val="24"/>
              </w:rPr>
              <w:t>и  бар</w:t>
            </w:r>
            <w:r w:rsidR="00D365E9" w:rsidRPr="002012DE">
              <w:rPr>
                <w:rFonts w:ascii="Times New Roman Tj" w:hAnsi="Times New Roman Tj"/>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002E179D">
              <w:rPr>
                <w:rFonts w:ascii="Times New Roman Tj" w:hAnsi="Times New Roman Tj" w:cs="Arabic Typesetting"/>
                <w:i/>
                <w:color w:val="171717" w:themeColor="background2" w:themeShade="1A"/>
                <w:sz w:val="24"/>
                <w:szCs w:val="24"/>
              </w:rPr>
              <w:t xml:space="preserve"> хат</w:t>
            </w:r>
            <w:r w:rsidRPr="002012DE">
              <w:rPr>
                <w:rFonts w:ascii="Times New Roman Tj" w:hAnsi="Times New Roman Tj" w:cs="Arabic Typesetting"/>
                <w:i/>
                <w:color w:val="171717" w:themeColor="background2" w:themeShade="1A"/>
                <w:sz w:val="24"/>
                <w:szCs w:val="24"/>
              </w:rPr>
              <w:t>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2E179D">
              <w:rPr>
                <w:rFonts w:cs="Arabic Typesetting"/>
                <w:i/>
                <w:color w:val="171717" w:themeColor="background2" w:themeShade="1A"/>
                <w:sz w:val="24"/>
                <w:szCs w:val="24"/>
              </w:rPr>
              <w:t xml:space="preserve"> 1969</w:t>
            </w:r>
            <w:r w:rsidR="00902BD9">
              <w:rPr>
                <w:rFonts w:cs="Arabic Typesetting"/>
                <w:i/>
                <w:color w:val="171717" w:themeColor="background2" w:themeShade="1A"/>
                <w:sz w:val="24"/>
                <w:szCs w:val="24"/>
              </w:rPr>
              <w:t xml:space="preserve"> </w:t>
            </w:r>
            <w:r w:rsidR="002E179D">
              <w:rPr>
                <w:rFonts w:cs="Arabic Typesetting"/>
                <w:i/>
                <w:color w:val="171717" w:themeColor="background2" w:themeShade="1A"/>
                <w:sz w:val="24"/>
                <w:szCs w:val="24"/>
              </w:rPr>
              <w:t xml:space="preserve">-1970 </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002B1D41">
              <w:rPr>
                <w:rFonts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Симчубњ</w:t>
            </w:r>
            <w:r w:rsidR="002E179D">
              <w:rPr>
                <w:rFonts w:ascii="Times New Roman Tj" w:hAnsi="Times New Roman Tj" w:cs="Arabic Typesetting"/>
                <w:i/>
                <w:color w:val="171717" w:themeColor="background2" w:themeShade="1A"/>
                <w:sz w:val="24"/>
                <w:szCs w:val="24"/>
              </w:rPr>
              <w:t xml:space="preserve">о </w:t>
            </w:r>
            <w:r w:rsidRPr="002012DE">
              <w:rPr>
                <w:rFonts w:ascii="Times New Roman Tj" w:hAnsi="Times New Roman Tj" w:cs="Arabic Typesetting"/>
                <w:i/>
                <w:color w:val="171717" w:themeColor="background2" w:themeShade="1A"/>
                <w:sz w:val="24"/>
                <w:szCs w:val="24"/>
              </w:rPr>
              <w:t>фарсуда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r w:rsidR="002E179D" w:rsidRPr="002012DE" w:rsidTr="00D365E9">
        <w:trPr>
          <w:trHeight w:val="567"/>
        </w:trPr>
        <w:tc>
          <w:tcPr>
            <w:tcW w:w="675" w:type="dxa"/>
            <w:vAlign w:val="center"/>
          </w:tcPr>
          <w:p w:rsidR="002E179D" w:rsidRDefault="002E179D"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lastRenderedPageBreak/>
              <w:t>5</w:t>
            </w:r>
          </w:p>
        </w:tc>
        <w:tc>
          <w:tcPr>
            <w:tcW w:w="2835" w:type="dxa"/>
          </w:tcPr>
          <w:p w:rsidR="002E179D" w:rsidRPr="002012DE" w:rsidRDefault="002E179D" w:rsidP="00D365E9">
            <w:pPr>
              <w:pStyle w:val="ad"/>
              <w:rPr>
                <w:color w:val="171717" w:themeColor="background2" w:themeShade="1A"/>
                <w:sz w:val="24"/>
                <w:szCs w:val="24"/>
              </w:rPr>
            </w:pPr>
            <w:r>
              <w:rPr>
                <w:color w:val="171717" w:themeColor="background2" w:themeShade="1A"/>
                <w:sz w:val="24"/>
                <w:szCs w:val="24"/>
              </w:rPr>
              <w:t>Клуб</w:t>
            </w:r>
          </w:p>
        </w:tc>
        <w:tc>
          <w:tcPr>
            <w:tcW w:w="5988" w:type="dxa"/>
            <w:vAlign w:val="center"/>
          </w:tcPr>
          <w:p w:rsidR="002E179D" w:rsidRPr="002012DE" w:rsidRDefault="006F1980" w:rsidP="00D365E9">
            <w:pPr>
              <w:pStyle w:val="ad"/>
              <w:jc w:val="both"/>
              <w:rPr>
                <w:rFonts w:ascii="Times New Roman Tj" w:hAnsi="Times New Roman Tj" w:cs="Arabic Typesetting"/>
                <w:i/>
                <w:color w:val="171717" w:themeColor="background2" w:themeShade="1A"/>
                <w:sz w:val="24"/>
                <w:szCs w:val="24"/>
              </w:rPr>
            </w:pPr>
            <w:r>
              <w:rPr>
                <w:rFonts w:ascii="Times New Roman Tj" w:hAnsi="Times New Roman Tj" w:cs="Arabic Typesetting"/>
                <w:i/>
                <w:color w:val="171717" w:themeColor="background2" w:themeShade="1A"/>
                <w:sz w:val="24"/>
                <w:szCs w:val="24"/>
              </w:rPr>
              <w:t>Клуби дења соли сохтмонаш 1979, дар тавозуни шуъбаи  фарњанги ноњия ќарор дорад.Њолати њозираи бино хе</w:t>
            </w:r>
            <w:r w:rsidR="002B2FA8">
              <w:rPr>
                <w:rFonts w:ascii="Times New Roman Tj" w:hAnsi="Times New Roman Tj" w:cs="Arabic Typesetting"/>
                <w:i/>
                <w:color w:val="171717" w:themeColor="background2" w:themeShade="1A"/>
                <w:sz w:val="24"/>
                <w:szCs w:val="24"/>
                <w:lang w:val="tg-Cyrl-TJ"/>
              </w:rPr>
              <w:t>ле</w:t>
            </w:r>
            <w:r>
              <w:rPr>
                <w:rFonts w:ascii="Times New Roman Tj" w:hAnsi="Times New Roman Tj" w:cs="Arabic Typesetting"/>
                <w:i/>
                <w:color w:val="171717" w:themeColor="background2" w:themeShade="1A"/>
                <w:sz w:val="24"/>
                <w:szCs w:val="24"/>
              </w:rPr>
              <w:t xml:space="preserve"> бад мебошад.Шароити зарурї  барои гузаронидани  чорабинињои фарњангї тамоман вуљуд надорад.</w:t>
            </w:r>
          </w:p>
        </w:tc>
      </w:tr>
    </w:tbl>
    <w:p w:rsidR="00EC7F57" w:rsidRPr="002012DE" w:rsidRDefault="00EC7F57" w:rsidP="006F1980">
      <w:pPr>
        <w:pStyle w:val="a5"/>
        <w:tabs>
          <w:tab w:val="clear" w:pos="-720"/>
          <w:tab w:val="left" w:pos="3408"/>
        </w:tabs>
        <w:suppressAutoHyphens w:val="0"/>
        <w:spacing w:line="240" w:lineRule="auto"/>
        <w:jc w:val="both"/>
        <w:rPr>
          <w:iCs/>
          <w:color w:val="171717" w:themeColor="background2" w:themeShade="1A"/>
          <w:sz w:val="24"/>
          <w:szCs w:val="24"/>
        </w:rPr>
      </w:pPr>
      <w:r>
        <w:rPr>
          <w:iCs/>
          <w:color w:val="171717" w:themeColor="background2" w:themeShade="1A"/>
          <w:sz w:val="24"/>
          <w:szCs w:val="24"/>
        </w:rPr>
        <w:tab/>
      </w:r>
    </w:p>
    <w:p w:rsidR="00007D50"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p w:rsidR="00EC7F57" w:rsidRPr="002012DE" w:rsidRDefault="00EC7F57" w:rsidP="009F127C">
      <w:pPr>
        <w:pStyle w:val="a5"/>
        <w:tabs>
          <w:tab w:val="clear" w:pos="-720"/>
        </w:tabs>
        <w:suppressAutoHyphens w:val="0"/>
        <w:spacing w:line="240" w:lineRule="auto"/>
        <w:jc w:val="both"/>
        <w:rPr>
          <w:color w:val="171717" w:themeColor="background2" w:themeShade="1A"/>
          <w:sz w:val="24"/>
          <w:szCs w:val="24"/>
        </w:rPr>
      </w:pP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2012DE" w:rsidRDefault="007E3B68"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2012DE" w:rsidRDefault="007E3B68"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Аз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исоби вирус</w:t>
            </w:r>
            <w:r w:rsidRPr="002012DE">
              <w:rPr>
                <w:rFonts w:ascii="Times New Roman Tj" w:hAnsi="Times New Roman Tj"/>
                <w:i/>
                <w:iCs/>
                <w:color w:val="171717" w:themeColor="background2" w:themeShade="1A"/>
                <w:lang w:val="tg-Cyrl-TJ"/>
              </w:rPr>
              <w:t>,</w:t>
            </w:r>
            <w:r w:rsidRPr="002012DE">
              <w:rPr>
                <w:rFonts w:ascii="Times New Roman Tj" w:hAnsi="Times New Roman Tj"/>
                <w:i/>
                <w:iCs/>
                <w:color w:val="171717" w:themeColor="background2" w:themeShade="1A"/>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2012DE">
              <w:rPr>
                <w:rFonts w:ascii="Times New Roman Tj" w:hAnsi="Times New Roman Tj"/>
                <w:i/>
                <w:iCs/>
                <w:color w:val="171717" w:themeColor="background2" w:themeShade="1A"/>
              </w:rPr>
              <w:t>р</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2012DE" w:rsidRDefault="007E3B68"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7E3B68" w:rsidP="008801C7">
            <w:pPr>
              <w:pStyle w:val="ad"/>
              <w:rPr>
                <w:rFonts w:ascii="Times New Roman Tj" w:hAnsi="Times New Roman Tj"/>
                <w:i/>
                <w:color w:val="171717" w:themeColor="background2" w:themeShade="1A"/>
              </w:rPr>
            </w:pPr>
            <w:r>
              <w:rPr>
                <w:rFonts w:ascii="Times New Roman Tj" w:hAnsi="Times New Roman Tj"/>
                <w:i/>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76465A" w:rsidP="008801C7">
            <w:pPr>
              <w:pStyle w:val="ad"/>
              <w:rPr>
                <w:rFonts w:ascii="Times New Roman Tj" w:hAnsi="Times New Roman Tj"/>
                <w:i/>
                <w:color w:val="171717" w:themeColor="background2" w:themeShade="1A"/>
              </w:rPr>
            </w:pPr>
            <w:r>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Default="0073435C" w:rsidP="00C4478F">
      <w:pPr>
        <w:pStyle w:val="a5"/>
        <w:tabs>
          <w:tab w:val="clear" w:pos="-720"/>
        </w:tabs>
        <w:suppressAutoHyphens w:val="0"/>
        <w:spacing w:line="240" w:lineRule="auto"/>
        <w:ind w:left="360"/>
        <w:jc w:val="both"/>
        <w:rPr>
          <w:color w:val="171717" w:themeColor="background2" w:themeShade="1A"/>
          <w:sz w:val="24"/>
          <w:szCs w:val="24"/>
        </w:rPr>
      </w:pPr>
    </w:p>
    <w:p w:rsidR="00EC7F57" w:rsidRPr="002012DE" w:rsidRDefault="00EC7F57"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2012DE" w:rsidRDefault="006834C8" w:rsidP="006834C8">
            <w:pPr>
              <w:pStyle w:val="ad"/>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 xml:space="preserve">     170</w:t>
            </w: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Корњои</w:t>
            </w:r>
          </w:p>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мавсимї</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2012DE" w:rsidRDefault="006834C8" w:rsidP="00326361">
            <w:pPr>
              <w:pStyle w:val="ad"/>
              <w:jc w:val="center"/>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15</w:t>
            </w: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нафаќа</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Таъмини нафаќа</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3435C" w:rsidRPr="002012DE" w:rsidRDefault="00D365E9"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Оилањое,ки  маъюб д</w:t>
            </w:r>
            <w:r w:rsidR="0073435C" w:rsidRPr="002012DE">
              <w:rPr>
                <w:rFonts w:ascii="Times New Roman Tj" w:hAnsi="Times New Roman Tj" w:cs="Times New Roman"/>
                <w:color w:val="171717" w:themeColor="background2" w:themeShade="1A"/>
                <w:sz w:val="24"/>
                <w:szCs w:val="24"/>
                <w:lang w:val="tg-Cyrl-TJ"/>
              </w:rPr>
              <w:t>оранд</w:t>
            </w:r>
          </w:p>
        </w:tc>
        <w:tc>
          <w:tcPr>
            <w:tcW w:w="1075" w:type="dxa"/>
            <w:tcBorders>
              <w:right w:val="single" w:sz="4" w:space="0" w:color="auto"/>
            </w:tcBorders>
          </w:tcPr>
          <w:p w:rsidR="0073435C" w:rsidRPr="002012DE" w:rsidRDefault="006834C8" w:rsidP="00326361">
            <w:pPr>
              <w:pStyle w:val="ad"/>
              <w:jc w:val="center"/>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17</w:t>
            </w:r>
          </w:p>
          <w:p w:rsidR="004B3698" w:rsidRPr="002012DE" w:rsidRDefault="004B3698" w:rsidP="00326361">
            <w:pPr>
              <w:pStyle w:val="ad"/>
              <w:jc w:val="center"/>
              <w:rPr>
                <w:rFonts w:ascii="Times New Roman Tj" w:hAnsi="Times New Roman Tj" w:cs="Times New Roman"/>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нафаќа</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Таъмини нафаќа</w:t>
            </w:r>
          </w:p>
        </w:tc>
      </w:tr>
    </w:tbl>
    <w:p w:rsidR="0073435C" w:rsidRPr="002012DE" w:rsidRDefault="0073435C" w:rsidP="003256AC">
      <w:pPr>
        <w:pStyle w:val="a5"/>
        <w:spacing w:line="240" w:lineRule="auto"/>
        <w:jc w:val="both"/>
        <w:rPr>
          <w:color w:val="171717" w:themeColor="background2" w:themeShade="1A"/>
          <w:sz w:val="24"/>
          <w:szCs w:val="24"/>
        </w:rPr>
      </w:pPr>
    </w:p>
    <w:p w:rsidR="00007D50"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144973" w:rsidRDefault="00144973" w:rsidP="00C4478F">
      <w:pPr>
        <w:pStyle w:val="a5"/>
        <w:spacing w:line="240" w:lineRule="auto"/>
        <w:ind w:left="360"/>
        <w:jc w:val="both"/>
        <w:rPr>
          <w:color w:val="171717" w:themeColor="background2" w:themeShade="1A"/>
          <w:sz w:val="24"/>
          <w:szCs w:val="24"/>
        </w:rPr>
      </w:pPr>
    </w:p>
    <w:p w:rsidR="00144973" w:rsidRDefault="00144973" w:rsidP="00F13E35">
      <w:pPr>
        <w:pStyle w:val="a5"/>
        <w:spacing w:line="240" w:lineRule="auto"/>
        <w:jc w:val="both"/>
        <w:rPr>
          <w:color w:val="171717" w:themeColor="background2" w:themeShade="1A"/>
          <w:sz w:val="24"/>
          <w:szCs w:val="24"/>
        </w:rPr>
      </w:pPr>
    </w:p>
    <w:p w:rsidR="00F13E35" w:rsidRDefault="00F13E35" w:rsidP="00F13E35">
      <w:pPr>
        <w:pStyle w:val="a5"/>
        <w:spacing w:line="240" w:lineRule="auto"/>
        <w:jc w:val="both"/>
        <w:rPr>
          <w:color w:val="171717" w:themeColor="background2" w:themeShade="1A"/>
          <w:sz w:val="24"/>
          <w:szCs w:val="24"/>
        </w:rPr>
      </w:pPr>
    </w:p>
    <w:p w:rsidR="00F13E35" w:rsidRDefault="00F13E35" w:rsidP="00F13E35">
      <w:pPr>
        <w:pStyle w:val="a5"/>
        <w:spacing w:line="240" w:lineRule="auto"/>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lastRenderedPageBreak/>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70</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96</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2012DE" w:rsidRDefault="0059021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79</w:t>
            </w:r>
            <w:r w:rsidR="000650A5">
              <w:rPr>
                <w:rFonts w:ascii="Palatino Linotype" w:hAnsi="Palatino Linotype"/>
                <w:i/>
                <w:iCs/>
                <w:color w:val="171717" w:themeColor="background2" w:themeShade="1A"/>
                <w:sz w:val="24"/>
                <w:szCs w:val="24"/>
              </w:rPr>
              <w:t>7</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60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72</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2012DE" w:rsidRDefault="0059021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253</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15</w:t>
            </w:r>
            <w:r w:rsidR="0045260F" w:rsidRPr="002012DE">
              <w:rPr>
                <w:rFonts w:ascii="Palatino Linotype" w:hAnsi="Palatino Linotype"/>
                <w:i/>
                <w:iCs/>
                <w:color w:val="171717" w:themeColor="background2" w:themeShade="1A"/>
                <w:sz w:val="24"/>
                <w:szCs w:val="24"/>
              </w:rPr>
              <w:t>5</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186</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190</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28</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336</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p>
        </w:tc>
        <w:tc>
          <w:tcPr>
            <w:tcW w:w="1841"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123</w:t>
            </w:r>
          </w:p>
        </w:tc>
        <w:tc>
          <w:tcPr>
            <w:tcW w:w="2088" w:type="dxa"/>
          </w:tcPr>
          <w:p w:rsidR="00B2784B" w:rsidRPr="002012DE" w:rsidRDefault="0045260F" w:rsidP="0045260F">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2012DE" w:rsidRDefault="0045260F"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25</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w:t>
            </w:r>
            <w:r w:rsidR="0045260F" w:rsidRPr="002012DE">
              <w:rPr>
                <w:rFonts w:ascii="Palatino Linotype" w:hAnsi="Palatino Linotype"/>
                <w:i/>
                <w:iCs/>
                <w:color w:val="171717" w:themeColor="background2" w:themeShade="1A"/>
                <w:sz w:val="24"/>
                <w:szCs w:val="24"/>
              </w:rPr>
              <w:t>5</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30</w:t>
            </w:r>
            <w:r w:rsidR="00B2784B" w:rsidRPr="002012DE">
              <w:rPr>
                <w:rFonts w:ascii="Palatino Linotype" w:hAnsi="Palatino Linotype"/>
                <w:i/>
                <w:iCs/>
                <w:color w:val="171717" w:themeColor="background2" w:themeShade="1A"/>
                <w:sz w:val="24"/>
                <w:szCs w:val="24"/>
              </w:rPr>
              <w:t>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2012DE" w:rsidRDefault="0059021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1458</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6B47B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Х</w:t>
            </w:r>
          </w:p>
        </w:tc>
      </w:tr>
    </w:tbl>
    <w:p w:rsidR="00CE54C9" w:rsidRDefault="00CE54C9" w:rsidP="00BE4FCB">
      <w:pPr>
        <w:pStyle w:val="a5"/>
        <w:spacing w:line="240" w:lineRule="auto"/>
        <w:jc w:val="both"/>
        <w:rPr>
          <w:rFonts w:ascii="Palatino Linotype" w:hAnsi="Palatino Linotype"/>
          <w:color w:val="171717" w:themeColor="background2" w:themeShade="1A"/>
          <w:sz w:val="24"/>
          <w:szCs w:val="24"/>
        </w:rPr>
      </w:pPr>
    </w:p>
    <w:p w:rsidR="00CE54C9"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Музди меҳнат (музди кор, ҳаққи хизматрасонӣ);</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фаъолияти сохибкор</w:t>
      </w:r>
      <w:r w:rsidRPr="002012DE">
        <w:rPr>
          <w:rFonts w:ascii="Times New Roman Tj" w:hAnsi="Times New Roman Tj"/>
          <w:color w:val="171717" w:themeColor="background2" w:themeShade="1A"/>
          <w:sz w:val="24"/>
          <w:szCs w:val="24"/>
        </w:rPr>
        <w:t>ї</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фур</w:t>
      </w:r>
      <w:r w:rsidRPr="002012DE">
        <w:rPr>
          <w:rFonts w:ascii="Palatino Linotype" w:hAnsi="Palatino Linotype"/>
          <w:color w:val="171717" w:themeColor="background2" w:themeShade="1A"/>
          <w:sz w:val="24"/>
          <w:szCs w:val="24"/>
          <w:lang w:val="tg-Cyrl-TJ"/>
        </w:rPr>
        <w:t>ӯ</w:t>
      </w:r>
      <w:r w:rsidRPr="002012DE">
        <w:rPr>
          <w:rFonts w:ascii="Palatino Linotype" w:hAnsi="Palatino Linotype"/>
          <w:color w:val="171717" w:themeColor="background2" w:themeShade="1A"/>
          <w:sz w:val="24"/>
          <w:szCs w:val="24"/>
        </w:rPr>
        <w:t>ши мол, маҳсулот, чорво, парранда  ва ғайра;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7244D8">
      <w:pPr>
        <w:pStyle w:val="a5"/>
        <w:spacing w:line="240" w:lineRule="auto"/>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CE54C9" w:rsidRDefault="00CE54C9" w:rsidP="000A7A7F">
      <w:pPr>
        <w:pStyle w:val="a5"/>
        <w:tabs>
          <w:tab w:val="clear" w:pos="-720"/>
        </w:tabs>
        <w:suppressAutoHyphens w:val="0"/>
        <w:spacing w:line="240" w:lineRule="auto"/>
        <w:jc w:val="both"/>
        <w:rPr>
          <w:sz w:val="24"/>
          <w:szCs w:val="24"/>
        </w:rPr>
      </w:pPr>
    </w:p>
    <w:p w:rsidR="0000440E" w:rsidRPr="003256AC" w:rsidRDefault="007C22B4" w:rsidP="003256AC">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отаз</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B64204" w:rsidRDefault="00B64204" w:rsidP="00B64204">
      <w:pPr>
        <w:pStyle w:val="a5"/>
        <w:tabs>
          <w:tab w:val="clear" w:pos="-720"/>
        </w:tabs>
        <w:suppressAutoHyphens w:val="0"/>
        <w:spacing w:line="240" w:lineRule="auto"/>
        <w:rPr>
          <w:rFonts w:ascii="Palatino Linotype" w:hAnsi="Palatino Linotype"/>
          <w:color w:val="FF0000"/>
          <w:sz w:val="24"/>
          <w:szCs w:val="24"/>
        </w:rPr>
      </w:pPr>
    </w:p>
    <w:p w:rsidR="00470968" w:rsidRDefault="00470968" w:rsidP="00B64204">
      <w:pPr>
        <w:pStyle w:val="a5"/>
        <w:tabs>
          <w:tab w:val="clear" w:pos="-720"/>
        </w:tabs>
        <w:suppressAutoHyphens w:val="0"/>
        <w:spacing w:line="240" w:lineRule="auto"/>
        <w:rPr>
          <w:rFonts w:ascii="Palatino Linotype" w:hAnsi="Palatino Linotype"/>
          <w:color w:val="FF0000"/>
          <w:sz w:val="24"/>
          <w:szCs w:val="24"/>
        </w:rPr>
      </w:pPr>
    </w:p>
    <w:p w:rsidR="003256AC" w:rsidRDefault="003256AC" w:rsidP="00B64204">
      <w:pPr>
        <w:pStyle w:val="a5"/>
        <w:tabs>
          <w:tab w:val="clear" w:pos="-720"/>
        </w:tabs>
        <w:suppressAutoHyphens w:val="0"/>
        <w:spacing w:line="240" w:lineRule="auto"/>
        <w:rPr>
          <w:rFonts w:ascii="Palatino Linotype" w:hAnsi="Palatino Linotype"/>
          <w:color w:val="FF0000"/>
          <w:sz w:val="24"/>
          <w:szCs w:val="24"/>
        </w:rPr>
      </w:pPr>
    </w:p>
    <w:p w:rsidR="00ED13EC" w:rsidRPr="0060159C" w:rsidRDefault="00326361" w:rsidP="00B64204">
      <w:pPr>
        <w:pStyle w:val="a5"/>
        <w:tabs>
          <w:tab w:val="clear" w:pos="-720"/>
        </w:tabs>
        <w:suppressAutoHyphens w:val="0"/>
        <w:spacing w:line="240" w:lineRule="auto"/>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7244D8"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175.8pt" o:ole="">
            <v:imagedata r:id="rId9" o:title=""/>
          </v:shape>
          <o:OLEObject Type="Embed" ProgID="Excel.Sheet.12" ShapeID="_x0000_i1025" DrawAspect="Content" ObjectID="_1712533566" r:id="rId10"/>
        </w:object>
      </w:r>
    </w:p>
    <w:p w:rsidR="00DA6E93" w:rsidRDefault="007C22B4" w:rsidP="00DA6E93">
      <w:pPr>
        <w:pStyle w:val="a5"/>
        <w:spacing w:line="240" w:lineRule="auto"/>
        <w:ind w:left="720" w:hanging="294"/>
        <w:jc w:val="both"/>
        <w:rPr>
          <w:sz w:val="24"/>
          <w:szCs w:val="24"/>
          <w:lang w:val="tg-Cyrl-TJ"/>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DA6E93" w:rsidRDefault="00DA6E93" w:rsidP="00DA6E93">
      <w:pPr>
        <w:pStyle w:val="a5"/>
        <w:spacing w:line="240" w:lineRule="auto"/>
        <w:ind w:left="720" w:hanging="294"/>
        <w:jc w:val="both"/>
        <w:rPr>
          <w:sz w:val="24"/>
          <w:szCs w:val="24"/>
          <w:lang w:val="tg-Cyrl-TJ"/>
        </w:rPr>
      </w:pPr>
    </w:p>
    <w:p w:rsidR="00DA6E93" w:rsidRDefault="00DA6E93" w:rsidP="00DA6E93">
      <w:pPr>
        <w:pStyle w:val="a5"/>
        <w:spacing w:line="240" w:lineRule="auto"/>
        <w:ind w:left="720" w:hanging="294"/>
        <w:jc w:val="both"/>
        <w:rPr>
          <w:sz w:val="24"/>
          <w:szCs w:val="24"/>
          <w:lang w:val="tg-Cyrl-TJ"/>
        </w:rPr>
      </w:pPr>
    </w:p>
    <w:p w:rsidR="00BE4FCB" w:rsidRPr="00DA6E93" w:rsidRDefault="00F42969" w:rsidP="00DA6E93">
      <w:pPr>
        <w:pStyle w:val="a5"/>
        <w:spacing w:line="240" w:lineRule="auto"/>
        <w:jc w:val="both"/>
        <w:rPr>
          <w:sz w:val="24"/>
          <w:szCs w:val="24"/>
          <w:lang w:val="tg-Cyrl-TJ"/>
        </w:rPr>
      </w:pPr>
      <w:r w:rsidRPr="00F42969">
        <w:rPr>
          <w:noProof/>
          <w:color w:val="FF0000"/>
          <w:sz w:val="24"/>
          <w:szCs w:val="24"/>
        </w:rPr>
        <w:pict>
          <v:shape id="_x0000_s1041" type="#_x0000_t75" style="position:absolute;left:0;text-align:left;margin-left:-18pt;margin-top:30.5pt;width:445.95pt;height:128.45pt;z-index:251674624">
            <v:imagedata r:id="rId11" o:title=""/>
            <w10:wrap type="square" side="right"/>
          </v:shape>
          <o:OLEObject Type="Embed" ProgID="Excel.Sheet.12" ShapeID="_x0000_s1041" DrawAspect="Content" ObjectID="_1712533567" r:id="rId12"/>
        </w:pict>
      </w:r>
      <w:r w:rsidR="00BE4FCB" w:rsidRPr="00DA6E93">
        <w:rPr>
          <w:color w:val="171717" w:themeColor="background2" w:themeShade="1A"/>
          <w:sz w:val="24"/>
          <w:szCs w:val="24"/>
          <w:lang w:val="tg-Cyrl-TJ"/>
        </w:rPr>
        <w:t>Нишондиҳандаҳ</w:t>
      </w:r>
      <w:r w:rsidR="00326361" w:rsidRPr="00DA6E93">
        <w:rPr>
          <w:color w:val="171717" w:themeColor="background2" w:themeShade="1A"/>
          <w:sz w:val="24"/>
          <w:szCs w:val="24"/>
          <w:lang w:val="tg-Cyrl-TJ"/>
        </w:rPr>
        <w:t>ои сатҳи бекорӣ дар деҳа</w:t>
      </w:r>
      <w:bookmarkStart w:id="1" w:name="_MON_1707298523"/>
      <w:bookmarkEnd w:id="1"/>
    </w:p>
    <w:p w:rsidR="0000440E" w:rsidRPr="00DA6E93" w:rsidRDefault="0000440E" w:rsidP="0000440E">
      <w:pPr>
        <w:pStyle w:val="a5"/>
        <w:spacing w:line="240" w:lineRule="auto"/>
        <w:ind w:left="720"/>
        <w:jc w:val="center"/>
        <w:rPr>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DA6E93" w:rsidRDefault="00DA6E93" w:rsidP="00BE4FCB">
      <w:pPr>
        <w:pStyle w:val="a5"/>
        <w:spacing w:line="240" w:lineRule="auto"/>
        <w:ind w:left="720"/>
        <w:jc w:val="both"/>
        <w:rPr>
          <w:rFonts w:ascii="Palatino Linotype" w:hAnsi="Palatino Linotype"/>
          <w:color w:val="171717" w:themeColor="background2" w:themeShade="1A"/>
          <w:sz w:val="24"/>
          <w:szCs w:val="24"/>
          <w:lang w:val="tg-Cyrl-TJ"/>
        </w:rPr>
      </w:pPr>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3256AC" w:rsidRPr="002012DE" w:rsidRDefault="003256AC"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p>
    <w:p w:rsidR="00BE4FCB" w:rsidRPr="00B64204" w:rsidRDefault="00BE4FCB"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96060E" w:rsidRPr="007429D2" w:rsidRDefault="001559B2"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Default="0096060E" w:rsidP="0096060E">
      <w:pPr>
        <w:pStyle w:val="a5"/>
        <w:spacing w:line="240" w:lineRule="auto"/>
        <w:jc w:val="both"/>
        <w:rPr>
          <w:rFonts w:ascii="Palatino Linotype" w:hAnsi="Palatino Linotype"/>
          <w:i/>
          <w:iCs/>
          <w:color w:val="FF0000"/>
          <w:sz w:val="24"/>
          <w:szCs w:val="24"/>
        </w:rPr>
      </w:pPr>
    </w:p>
    <w:p w:rsidR="00144973" w:rsidRPr="00C67839" w:rsidRDefault="003256AC" w:rsidP="00C67839">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973" w:rsidRPr="002012DE" w:rsidRDefault="00144973" w:rsidP="00144973">
      <w:pPr>
        <w:pStyle w:val="a5"/>
        <w:spacing w:line="240" w:lineRule="auto"/>
        <w:ind w:left="360"/>
        <w:jc w:val="both"/>
        <w:rPr>
          <w:color w:val="171717" w:themeColor="background2" w:themeShade="1A"/>
          <w:sz w:val="24"/>
          <w:szCs w:val="24"/>
        </w:rPr>
      </w:pPr>
    </w:p>
    <w:p w:rsidR="00144973" w:rsidRDefault="00144973" w:rsidP="003256AC">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8F01C9">
      <w:pPr>
        <w:pStyle w:val="a5"/>
        <w:tabs>
          <w:tab w:val="left" w:pos="7900"/>
        </w:tabs>
        <w:spacing w:line="240" w:lineRule="auto"/>
        <w:jc w:val="both"/>
        <w:rPr>
          <w:i/>
          <w:sz w:val="24"/>
          <w:szCs w:val="24"/>
          <w:lang w:val="tg-Cyrl-TJ"/>
        </w:rPr>
      </w:pPr>
    </w:p>
    <w:p w:rsidR="00326361" w:rsidRDefault="006D735C" w:rsidP="00326361">
      <w:pPr>
        <w:pStyle w:val="a5"/>
        <w:spacing w:line="240" w:lineRule="auto"/>
        <w:jc w:val="both"/>
        <w:rPr>
          <w:i/>
          <w:sz w:val="24"/>
          <w:szCs w:val="24"/>
          <w:lang w:val="tg-Cyrl-TJ"/>
        </w:rPr>
      </w:pPr>
      <w:r w:rsidRPr="00326361">
        <w:rPr>
          <w:i/>
          <w:noProof/>
          <w:sz w:val="24"/>
          <w:szCs w:val="24"/>
        </w:rPr>
        <w:drawing>
          <wp:inline distT="0" distB="0" distL="0" distR="0">
            <wp:extent cx="5587068" cy="2667699"/>
            <wp:effectExtent l="19050" t="0" r="13632"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E55C8F" w:rsidRPr="00D634F0" w:rsidRDefault="00D634F0" w:rsidP="00D634F0">
      <w:pPr>
        <w:pStyle w:val="8"/>
        <w:keepLines w:val="0"/>
        <w:spacing w:before="0" w:line="240" w:lineRule="auto"/>
        <w:jc w:val="both"/>
        <w:rPr>
          <w:rFonts w:ascii="Times New Roman" w:hAnsi="Times New Roman" w:cs="Times New Roman"/>
          <w:b/>
          <w:sz w:val="24"/>
          <w:szCs w:val="24"/>
          <w:lang w:val="tg-Cyrl-TJ"/>
        </w:rPr>
      </w:pPr>
      <w:r w:rsidRPr="00D634F0">
        <w:rPr>
          <w:rFonts w:ascii="Times New Roman" w:hAnsi="Times New Roman" w:cs="Times New Roman"/>
          <w:b/>
          <w:sz w:val="24"/>
          <w:szCs w:val="24"/>
          <w:lang w:val="tg-Cyrl-TJ"/>
        </w:rPr>
        <w:t>III.</w:t>
      </w:r>
      <w:r w:rsidR="00052AB4">
        <w:rPr>
          <w:rFonts w:ascii="Times New Roman" w:hAnsi="Times New Roman" w:cs="Times New Roman"/>
          <w:b/>
          <w:sz w:val="24"/>
          <w:szCs w:val="24"/>
          <w:lang w:val="tg-Cyrl-TJ"/>
        </w:rPr>
        <w:t>Д</w:t>
      </w:r>
      <w:r w:rsidR="00052AB4"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00052AB4"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00052AB4" w:rsidRPr="000A7A7F">
        <w:rPr>
          <w:rFonts w:ascii="Times New Roman" w:hAnsi="Times New Roman" w:cs="Times New Roman"/>
          <w:sz w:val="24"/>
          <w:szCs w:val="24"/>
          <w:lang w:val="tg-Cyrl-TJ"/>
        </w:rPr>
        <w:t>Назари худи сокинонро дар бораи нати</w:t>
      </w:r>
      <w:r w:rsidR="00052AB4">
        <w:rPr>
          <w:rFonts w:ascii="Times New Roman" w:hAnsi="Times New Roman" w:cs="Times New Roman"/>
          <w:sz w:val="24"/>
          <w:szCs w:val="24"/>
          <w:lang w:val="tg-Cyrl-TJ"/>
        </w:rPr>
        <w:t>ҷ</w:t>
      </w:r>
      <w:r w:rsidR="00052AB4" w:rsidRPr="000A7A7F">
        <w:rPr>
          <w:rFonts w:ascii="Times New Roman" w:hAnsi="Times New Roman" w:cs="Times New Roman"/>
          <w:sz w:val="24"/>
          <w:szCs w:val="24"/>
          <w:lang w:val="tg-Cyrl-TJ"/>
        </w:rPr>
        <w:t>аи ин амал</w:t>
      </w:r>
      <w:r w:rsidR="00052AB4">
        <w:rPr>
          <w:rFonts w:ascii="Times New Roman" w:hAnsi="Times New Roman" w:cs="Times New Roman"/>
          <w:sz w:val="24"/>
          <w:szCs w:val="24"/>
          <w:lang w:val="tg-Cyrl-TJ"/>
        </w:rPr>
        <w:t>ҳ</w:t>
      </w:r>
      <w:r w:rsidR="00052AB4" w:rsidRPr="000A7A7F">
        <w:rPr>
          <w:rFonts w:ascii="Times New Roman" w:hAnsi="Times New Roman" w:cs="Times New Roman"/>
          <w:sz w:val="24"/>
          <w:szCs w:val="24"/>
          <w:lang w:val="tg-Cyrl-TJ"/>
        </w:rPr>
        <w:t>о ва дара</w:t>
      </w:r>
      <w:r w:rsidR="00052AB4">
        <w:rPr>
          <w:rFonts w:ascii="Times New Roman" w:hAnsi="Times New Roman" w:cs="Times New Roman"/>
          <w:sz w:val="24"/>
          <w:szCs w:val="24"/>
          <w:lang w:val="tg-Cyrl-TJ"/>
        </w:rPr>
        <w:t>ҷ</w:t>
      </w:r>
      <w:r w:rsidR="00052AB4" w:rsidRPr="000A7A7F">
        <w:rPr>
          <w:rFonts w:ascii="Times New Roman" w:hAnsi="Times New Roman" w:cs="Times New Roman"/>
          <w:sz w:val="24"/>
          <w:szCs w:val="24"/>
          <w:lang w:val="tg-Cyrl-TJ"/>
        </w:rPr>
        <w:t xml:space="preserve">аи </w:t>
      </w:r>
      <w:r w:rsidR="00052AB4">
        <w:rPr>
          <w:rFonts w:ascii="Times New Roman" w:hAnsi="Times New Roman" w:cs="Times New Roman"/>
          <w:sz w:val="24"/>
          <w:szCs w:val="24"/>
          <w:lang w:val="tg-Cyrl-TJ"/>
        </w:rPr>
        <w:t>қ</w:t>
      </w:r>
      <w:r w:rsidR="00052AB4" w:rsidRPr="000A7A7F">
        <w:rPr>
          <w:rFonts w:ascii="Times New Roman" w:hAnsi="Times New Roman" w:cs="Times New Roman"/>
          <w:sz w:val="24"/>
          <w:szCs w:val="24"/>
          <w:lang w:val="tg-Cyrl-TJ"/>
        </w:rPr>
        <w:t>аноатмандии он</w:t>
      </w:r>
      <w:r w:rsidR="00052AB4">
        <w:rPr>
          <w:rFonts w:ascii="Times New Roman" w:hAnsi="Times New Roman" w:cs="Times New Roman"/>
          <w:sz w:val="24"/>
          <w:szCs w:val="24"/>
          <w:lang w:val="tg-Cyrl-TJ"/>
        </w:rPr>
        <w:t>ҳ</w:t>
      </w:r>
      <w:r w:rsidR="00052AB4"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0C189C" w:rsidRDefault="000C189C" w:rsidP="000C189C">
      <w:pPr>
        <w:rPr>
          <w:lang w:val="tg-Cyrl-TJ"/>
        </w:rPr>
      </w:pPr>
    </w:p>
    <w:p w:rsidR="00D634F0" w:rsidRDefault="00D634F0" w:rsidP="000C189C">
      <w:pPr>
        <w:rPr>
          <w:lang w:val="tg-Cyrl-TJ"/>
        </w:rPr>
      </w:pPr>
    </w:p>
    <w:p w:rsidR="00D634F0" w:rsidRDefault="00D634F0" w:rsidP="000C189C">
      <w:pPr>
        <w:rPr>
          <w:lang w:val="tg-Cyrl-TJ"/>
        </w:rPr>
      </w:pPr>
    </w:p>
    <w:p w:rsidR="00D634F0" w:rsidRPr="000C189C" w:rsidRDefault="00D634F0" w:rsidP="000C189C">
      <w:pPr>
        <w:rPr>
          <w:lang w:val="tg-Cyrl-TJ"/>
        </w:rPr>
      </w:pPr>
    </w:p>
    <w:p w:rsidR="000C189C" w:rsidRPr="0060159C" w:rsidRDefault="00326361" w:rsidP="000C189C">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0C189C" w:rsidRPr="00D634F0" w:rsidRDefault="00E55C8F" w:rsidP="00D634F0">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p w:rsidR="000C189C" w:rsidRPr="000C189C" w:rsidRDefault="000C189C" w:rsidP="000C189C"/>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D634F0" w:rsidP="00845293">
            <w:pP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 xml:space="preserve">  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6834C8"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Ба талабот  </w:t>
            </w:r>
            <w:r>
              <w:rPr>
                <w:rFonts w:ascii="Times New Roman Tj" w:hAnsi="Times New Roman Tj"/>
                <w:i/>
                <w:iCs/>
                <w:color w:val="171717" w:themeColor="background2" w:themeShade="1A"/>
                <w:sz w:val="24"/>
                <w:szCs w:val="24"/>
              </w:rPr>
              <w:t>љ</w:t>
            </w:r>
            <w:r>
              <w:rPr>
                <w:rFonts w:ascii="Palatino Linotype" w:hAnsi="Palatino Linotype"/>
                <w:i/>
                <w:iCs/>
                <w:color w:val="171717" w:themeColor="background2" w:themeShade="1A"/>
                <w:sz w:val="24"/>
                <w:szCs w:val="24"/>
              </w:rPr>
              <w:t>авобг</w:t>
            </w:r>
            <w:r>
              <w:rPr>
                <w:rFonts w:ascii="Times New Roman Tj" w:hAnsi="Times New Roman Tj"/>
                <w:i/>
                <w:iCs/>
                <w:color w:val="171717" w:themeColor="background2" w:themeShade="1A"/>
                <w:sz w:val="24"/>
                <w:szCs w:val="24"/>
              </w:rPr>
              <w:t>ў</w:t>
            </w:r>
            <w:r>
              <w:rPr>
                <w:rFonts w:ascii="Palatino Linotype" w:hAnsi="Palatino Linotype"/>
                <w:i/>
                <w:iCs/>
                <w:color w:val="171717" w:themeColor="background2" w:themeShade="1A"/>
                <w:sz w:val="24"/>
                <w:szCs w:val="24"/>
              </w:rPr>
              <w:t>и набудани маркази саломат</w:t>
            </w:r>
            <w:r>
              <w:rPr>
                <w:rFonts w:ascii="Times New Roman Tj" w:hAnsi="Times New Roman Tj"/>
                <w:i/>
                <w:iCs/>
                <w:color w:val="171717" w:themeColor="background2" w:themeShade="1A"/>
                <w:sz w:val="24"/>
                <w:szCs w:val="24"/>
              </w:rPr>
              <w:t>ї</w:t>
            </w:r>
          </w:p>
        </w:tc>
        <w:tc>
          <w:tcPr>
            <w:tcW w:w="3776" w:type="dxa"/>
            <w:vAlign w:val="center"/>
          </w:tcPr>
          <w:p w:rsidR="00421D23" w:rsidRPr="0060159C" w:rsidRDefault="006834C8" w:rsidP="00512B1E">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Бунёди маркази саломат</w:t>
            </w:r>
            <w:r>
              <w:rPr>
                <w:rFonts w:ascii="Times New Roman Tj" w:hAnsi="Times New Roman Tj"/>
                <w:i/>
                <w:iCs/>
                <w:color w:val="171717" w:themeColor="background2" w:themeShade="1A"/>
                <w:sz w:val="24"/>
                <w:szCs w:val="24"/>
              </w:rPr>
              <w:t>ї</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6834C8"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Набудани толори варзиш</w:t>
            </w:r>
            <w:r>
              <w:rPr>
                <w:rFonts w:ascii="Times New Roman Tj" w:hAnsi="Times New Roman Tj"/>
                <w:i/>
                <w:iCs/>
                <w:color w:val="171717" w:themeColor="background2" w:themeShade="1A"/>
                <w:sz w:val="24"/>
                <w:szCs w:val="24"/>
              </w:rPr>
              <w:t>ї</w:t>
            </w:r>
          </w:p>
        </w:tc>
        <w:tc>
          <w:tcPr>
            <w:tcW w:w="3776" w:type="dxa"/>
            <w:vAlign w:val="center"/>
          </w:tcPr>
          <w:p w:rsidR="00421D23" w:rsidRPr="0060159C" w:rsidRDefault="006834C8"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 толори варзиш</w:t>
            </w:r>
            <w:r>
              <w:rPr>
                <w:rFonts w:ascii="Times New Roman Tj" w:hAnsi="Times New Roman Tj"/>
                <w:i/>
                <w:iCs/>
                <w:color w:val="171717" w:themeColor="background2" w:themeShade="1A"/>
                <w:sz w:val="24"/>
                <w:szCs w:val="24"/>
              </w:rPr>
              <w:t>ї</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w:t>
            </w:r>
            <w:r w:rsidR="0076465A">
              <w:rPr>
                <w:rFonts w:ascii="Times New Roman Tj" w:hAnsi="Times New Roman Tj"/>
                <w:color w:val="171717" w:themeColor="background2" w:themeShade="1A"/>
                <w:sz w:val="24"/>
                <w:szCs w:val="24"/>
                <w:lang w:val="tg-Cyrl-TJ" w:eastAsia="en-US"/>
              </w:rPr>
              <w:t xml:space="preserve">                  </w:t>
            </w:r>
            <w:r w:rsidRPr="0060159C">
              <w:rPr>
                <w:rFonts w:ascii="Times New Roman Tj" w:hAnsi="Times New Roman Tj"/>
                <w:color w:val="171717" w:themeColor="background2" w:themeShade="1A"/>
                <w:sz w:val="24"/>
                <w:szCs w:val="24"/>
                <w:lang w:val="tg-Cyrl-TJ" w:eastAsia="en-US"/>
              </w:rPr>
              <w:t xml:space="preserve"> Шарњ</w:t>
            </w:r>
          </w:p>
        </w:tc>
      </w:tr>
      <w:tr w:rsidR="001F7072" w:rsidRPr="0059021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инсонї</w:t>
            </w:r>
          </w:p>
        </w:tc>
        <w:tc>
          <w:tcPr>
            <w:tcW w:w="5567" w:type="dxa"/>
          </w:tcPr>
          <w:p w:rsidR="001F7072" w:rsidRPr="0060159C" w:rsidRDefault="00E55C8F"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молиявї</w:t>
            </w:r>
          </w:p>
        </w:tc>
        <w:tc>
          <w:tcPr>
            <w:tcW w:w="5567" w:type="dxa"/>
          </w:tcPr>
          <w:p w:rsidR="001F7072" w:rsidRPr="0060159C" w:rsidRDefault="00E55C8F"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Сармоягузорињои дохилї ва берунї</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табии</w:t>
            </w:r>
          </w:p>
        </w:tc>
        <w:tc>
          <w:tcPr>
            <w:tcW w:w="5567" w:type="dxa"/>
          </w:tcPr>
          <w:p w:rsidR="001F7072" w:rsidRPr="0060159C" w:rsidRDefault="00E55C8F"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Об, замин,мањсулотњои  хољагии  ќишлоќ</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59021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физикї (инфрасохтор)</w:t>
            </w:r>
          </w:p>
        </w:tc>
        <w:tc>
          <w:tcPr>
            <w:tcW w:w="5567" w:type="dxa"/>
          </w:tcPr>
          <w:p w:rsidR="00BD0968" w:rsidRPr="0060159C" w:rsidRDefault="00902BD9" w:rsidP="000C189C">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Pr>
                <w:rFonts w:ascii="Times New Roman Tj" w:hAnsi="Times New Roman Tj"/>
                <w:color w:val="171717" w:themeColor="background2" w:themeShade="1A"/>
                <w:sz w:val="24"/>
                <w:szCs w:val="24"/>
                <w:lang w:val="tg-Cyrl-TJ" w:eastAsia="en-US"/>
              </w:rPr>
              <w:t>Маркази саломатї</w:t>
            </w:r>
            <w:r w:rsidR="000C189C">
              <w:rPr>
                <w:rFonts w:ascii="Times New Roman Tj" w:hAnsi="Times New Roman Tj"/>
                <w:color w:val="171717" w:themeColor="background2" w:themeShade="1A"/>
                <w:sz w:val="24"/>
                <w:szCs w:val="24"/>
                <w:lang w:val="tg-Cyrl-TJ" w:eastAsia="en-US"/>
              </w:rPr>
              <w:t xml:space="preserve">, </w:t>
            </w:r>
            <w:r w:rsidR="00775ECE">
              <w:rPr>
                <w:rFonts w:ascii="Times New Roman Tj" w:hAnsi="Times New Roman Tj"/>
                <w:color w:val="171717" w:themeColor="background2" w:themeShade="1A"/>
                <w:sz w:val="24"/>
                <w:szCs w:val="24"/>
                <w:lang w:val="tg-Cyrl-TJ" w:eastAsia="en-US"/>
              </w:rPr>
              <w:t>МТМУ №27, клуб,</w:t>
            </w:r>
            <w:r w:rsidR="000C189C">
              <w:rPr>
                <w:rFonts w:ascii="Times New Roman Tj" w:hAnsi="Times New Roman Tj"/>
                <w:color w:val="171717" w:themeColor="background2" w:themeShade="1A"/>
                <w:sz w:val="24"/>
                <w:szCs w:val="24"/>
                <w:lang w:val="tg-Cyrl-TJ" w:eastAsia="en-US"/>
              </w:rPr>
              <w:t xml:space="preserve">системаи </w:t>
            </w:r>
            <w:r w:rsidR="00E55C8F" w:rsidRPr="0060159C">
              <w:rPr>
                <w:rFonts w:ascii="Times New Roman Tj" w:hAnsi="Times New Roman Tj"/>
                <w:color w:val="171717" w:themeColor="background2" w:themeShade="1A"/>
                <w:sz w:val="24"/>
                <w:szCs w:val="24"/>
                <w:lang w:val="tg-Cyrl-TJ" w:eastAsia="en-US"/>
              </w:rPr>
              <w:t>хатти оби нўш</w:t>
            </w:r>
            <w:r w:rsidR="000C189C">
              <w:rPr>
                <w:rFonts w:ascii="Times New Roman Tj" w:hAnsi="Times New Roman Tj"/>
                <w:color w:val="171717" w:themeColor="background2" w:themeShade="1A"/>
                <w:sz w:val="24"/>
                <w:szCs w:val="24"/>
                <w:lang w:val="tg-Cyrl-TJ" w:eastAsia="en-US"/>
              </w:rPr>
              <w:t>окї системаи  барќ , маѓозањо.</w:t>
            </w:r>
          </w:p>
        </w:tc>
      </w:tr>
    </w:tbl>
    <w:p w:rsidR="00472D50" w:rsidRPr="000C189C" w:rsidRDefault="000C189C" w:rsidP="000C189C">
      <w:pPr>
        <w:pStyle w:val="8"/>
        <w:tabs>
          <w:tab w:val="left" w:pos="5919"/>
        </w:tabs>
        <w:spacing w:line="240" w:lineRule="auto"/>
        <w:jc w:val="both"/>
        <w:rPr>
          <w:rFonts w:ascii="Times New Roman" w:hAnsi="Times New Roman" w:cs="Times New Roman"/>
          <w:b/>
          <w:bCs/>
          <w:color w:val="171717" w:themeColor="background2" w:themeShade="1A"/>
          <w:sz w:val="24"/>
          <w:szCs w:val="24"/>
          <w:lang w:val="tg-Cyrl-TJ"/>
        </w:rPr>
      </w:pPr>
      <w:r w:rsidRPr="000C189C">
        <w:rPr>
          <w:rFonts w:ascii="Times New Roman" w:hAnsi="Times New Roman" w:cs="Times New Roman"/>
          <w:b/>
          <w:bCs/>
          <w:color w:val="171717" w:themeColor="background2" w:themeShade="1A"/>
          <w:sz w:val="24"/>
          <w:szCs w:val="24"/>
          <w:lang w:val="tg-Cyrl-TJ"/>
        </w:rPr>
        <w:tab/>
      </w:r>
    </w:p>
    <w:p w:rsidR="000C189C" w:rsidRDefault="000C189C" w:rsidP="000C189C">
      <w:pPr>
        <w:rPr>
          <w:lang w:val="tg-Cyrl-TJ"/>
        </w:rPr>
      </w:pPr>
    </w:p>
    <w:p w:rsidR="00D634F0" w:rsidRPr="000C189C" w:rsidRDefault="00D634F0" w:rsidP="000C189C">
      <w:pPr>
        <w:rPr>
          <w:lang w:val="tg-Cyrl-TJ"/>
        </w:rPr>
      </w:pPr>
    </w:p>
    <w:p w:rsidR="00007D50"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lastRenderedPageBreak/>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0C189C" w:rsidRPr="000C189C" w:rsidRDefault="000C189C" w:rsidP="000C189C"/>
    <w:p w:rsidR="00D83FB5"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Дар  дењаи  </w:t>
      </w:r>
      <w:r w:rsidR="0063361B">
        <w:rPr>
          <w:rFonts w:ascii="Times New Roman Tj" w:eastAsiaTheme="majorEastAsia" w:hAnsi="Times New Roman Tj" w:cs="Times New Roman"/>
          <w:i/>
          <w:color w:val="171717" w:themeColor="background2" w:themeShade="1A"/>
          <w:sz w:val="24"/>
          <w:szCs w:val="24"/>
          <w:lang w:val="tg-Cyrl-TJ"/>
        </w:rPr>
        <w:t>Обшорон</w:t>
      </w:r>
      <w:r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59021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59021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Рафти амалишавии зерлоињањоро арзёбї  намуда  ба  љомеа њисобот медињанд</w:t>
            </w:r>
          </w:p>
        </w:tc>
      </w:tr>
      <w:tr w:rsidR="00D83FB5" w:rsidRPr="0059021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590218"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590218"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 xml:space="preserve">Ташкили корҳои саҳроӣ, таъмини ҷойҳои корӣ ва пардохти музди меҳнати </w:t>
            </w:r>
            <w:r w:rsidR="002B1146">
              <w:rPr>
                <w:rFonts w:ascii="Palatino Linotype" w:hAnsi="Palatino Linotype"/>
                <w:i/>
                <w:iCs/>
                <w:color w:val="171717" w:themeColor="background2" w:themeShade="1A"/>
                <w:sz w:val="24"/>
                <w:szCs w:val="24"/>
                <w:lang w:val="tg-Cyrl-TJ"/>
              </w:rPr>
              <w:t>кишоварзон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6F3DC4"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6F3DC4">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D634F0" w:rsidRPr="00D634F0" w:rsidRDefault="00D634F0" w:rsidP="00D634F0">
      <w:pPr>
        <w:rPr>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lastRenderedPageBreak/>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0A22FC" w:rsidRDefault="000A22FC" w:rsidP="009E16E5">
      <w:pPr>
        <w:pStyle w:val="8"/>
        <w:spacing w:line="240" w:lineRule="auto"/>
        <w:jc w:val="both"/>
        <w:rPr>
          <w:rFonts w:ascii="Times New Roman" w:hAnsi="Times New Roman" w:cs="Times New Roman"/>
          <w:b/>
          <w:color w:val="171717" w:themeColor="background2" w:themeShade="1A"/>
          <w:sz w:val="24"/>
          <w:szCs w:val="24"/>
          <w:lang w:val="tg-Cyrl-TJ"/>
        </w:rPr>
      </w:pPr>
      <w:r w:rsidRPr="000A22FC">
        <w:rPr>
          <w:rFonts w:ascii="Times New Roman" w:hAnsi="Times New Roman" w:cs="Times New Roman"/>
          <w:b/>
          <w:color w:val="171717" w:themeColor="background2" w:themeShade="1A"/>
          <w:sz w:val="24"/>
          <w:szCs w:val="24"/>
          <w:lang w:val="tg-Cyrl-TJ"/>
        </w:rPr>
        <w:t>Д</w:t>
      </w:r>
      <w:r>
        <w:rPr>
          <w:rFonts w:ascii="Times New Roman" w:hAnsi="Times New Roman" w:cs="Times New Roman"/>
          <w:b/>
          <w:color w:val="171717" w:themeColor="background2" w:themeShade="1A"/>
          <w:sz w:val="24"/>
          <w:szCs w:val="24"/>
          <w:lang w:val="tg-Cyrl-TJ"/>
        </w:rPr>
        <w:t>ар де</w:t>
      </w:r>
      <w:r>
        <w:rPr>
          <w:rFonts w:ascii="Calibri" w:hAnsi="Calibri" w:cs="Calibri"/>
          <w:b/>
          <w:color w:val="171717" w:themeColor="background2" w:themeShade="1A"/>
          <w:sz w:val="24"/>
          <w:szCs w:val="24"/>
          <w:lang w:val="tg-Cyrl-TJ"/>
        </w:rPr>
        <w:t>ҳ</w:t>
      </w:r>
      <w:r>
        <w:rPr>
          <w:rFonts w:ascii="Times New Roman" w:hAnsi="Times New Roman" w:cs="Times New Roman"/>
          <w:b/>
          <w:color w:val="171717" w:themeColor="background2" w:themeShade="1A"/>
          <w:sz w:val="24"/>
          <w:szCs w:val="24"/>
          <w:lang w:val="tg-Cyrl-TJ"/>
        </w:rPr>
        <w:t xml:space="preserve">а таи ду соли охир </w:t>
      </w:r>
      <w:r w:rsidR="0063361B">
        <w:rPr>
          <w:rFonts w:ascii="Times New Roman" w:hAnsi="Times New Roman" w:cs="Times New Roman"/>
          <w:b/>
          <w:color w:val="171717" w:themeColor="background2" w:themeShade="1A"/>
          <w:sz w:val="24"/>
          <w:szCs w:val="24"/>
          <w:lang w:val="tg-Cyrl-TJ"/>
        </w:rPr>
        <w:t>ягон лои</w:t>
      </w:r>
      <w:r w:rsidR="0063361B">
        <w:rPr>
          <w:rFonts w:ascii="Times New Roman Tj" w:hAnsi="Times New Roman Tj" w:cs="Times New Roman"/>
          <w:b/>
          <w:color w:val="171717" w:themeColor="background2" w:themeShade="1A"/>
          <w:sz w:val="24"/>
          <w:szCs w:val="24"/>
          <w:lang w:val="tg-Cyrl-TJ"/>
        </w:rPr>
        <w:t>њ</w:t>
      </w:r>
      <w:r w:rsidR="0063361B">
        <w:rPr>
          <w:rFonts w:ascii="Times New Roman" w:hAnsi="Times New Roman" w:cs="Times New Roman"/>
          <w:b/>
          <w:color w:val="171717" w:themeColor="background2" w:themeShade="1A"/>
          <w:sz w:val="24"/>
          <w:szCs w:val="24"/>
          <w:lang w:val="tg-Cyrl-TJ"/>
        </w:rPr>
        <w:t>а амал</w:t>
      </w:r>
      <w:r w:rsidR="0063361B">
        <w:rPr>
          <w:rFonts w:ascii="Times New Roman Tj" w:hAnsi="Times New Roman Tj" w:cs="Times New Roman"/>
          <w:b/>
          <w:color w:val="171717" w:themeColor="background2" w:themeShade="1A"/>
          <w:sz w:val="24"/>
          <w:szCs w:val="24"/>
          <w:lang w:val="tg-Cyrl-TJ"/>
        </w:rPr>
        <w:t>ї</w:t>
      </w:r>
      <w:r w:rsidR="0063361B">
        <w:rPr>
          <w:rFonts w:ascii="Times New Roman" w:hAnsi="Times New Roman" w:cs="Times New Roman"/>
          <w:b/>
          <w:color w:val="171717" w:themeColor="background2" w:themeShade="1A"/>
          <w:sz w:val="24"/>
          <w:szCs w:val="24"/>
          <w:lang w:val="tg-Cyrl-TJ"/>
        </w:rPr>
        <w:t xml:space="preserve"> карда нашудааст.</w:t>
      </w:r>
    </w:p>
    <w:p w:rsidR="000A22FC" w:rsidRDefault="000A22FC" w:rsidP="009E16E5">
      <w:pPr>
        <w:pStyle w:val="8"/>
        <w:spacing w:line="240" w:lineRule="auto"/>
        <w:jc w:val="both"/>
        <w:rPr>
          <w:rFonts w:ascii="Times New Roman" w:hAnsi="Times New Roman" w:cs="Times New Roman"/>
          <w:b/>
          <w:color w:val="171717" w:themeColor="background2" w:themeShade="1A"/>
          <w:sz w:val="24"/>
          <w:szCs w:val="24"/>
          <w:lang w:val="tg-Cyrl-TJ"/>
        </w:rPr>
      </w:pPr>
    </w:p>
    <w:p w:rsidR="00007D50" w:rsidRPr="000A22FC"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0A22FC">
        <w:rPr>
          <w:rFonts w:ascii="Times New Roman" w:hAnsi="Times New Roman" w:cs="Times New Roman"/>
          <w:b/>
          <w:color w:val="171717" w:themeColor="background2" w:themeShade="1A"/>
          <w:sz w:val="24"/>
          <w:szCs w:val="24"/>
          <w:lang w:val="tg-Cyrl-TJ"/>
        </w:rPr>
        <w:t>IX</w:t>
      </w:r>
      <w:r w:rsidRPr="0060159C">
        <w:rPr>
          <w:rFonts w:ascii="Times New Roman" w:hAnsi="Times New Roman" w:cs="Times New Roman"/>
          <w:b/>
          <w:color w:val="171717" w:themeColor="background2" w:themeShade="1A"/>
          <w:sz w:val="24"/>
          <w:szCs w:val="24"/>
          <w:lang w:val="tg-Cyrl-TJ"/>
        </w:rPr>
        <w:t>.</w:t>
      </w:r>
      <w:r w:rsidRPr="000A22FC">
        <w:rPr>
          <w:rFonts w:ascii="Times New Roman" w:hAnsi="Times New Roman" w:cs="Times New Roman"/>
          <w:b/>
          <w:bCs/>
          <w:color w:val="171717" w:themeColor="background2" w:themeShade="1A"/>
          <w:sz w:val="24"/>
          <w:szCs w:val="24"/>
          <w:lang w:val="tg-Cyrl-TJ"/>
        </w:rPr>
        <w:t>Муайян кардани нер</w:t>
      </w:r>
      <w:r w:rsidRPr="0060159C">
        <w:rPr>
          <w:rFonts w:ascii="Times New Roman" w:hAnsi="Times New Roman" w:cs="Times New Roman"/>
          <w:b/>
          <w:bCs/>
          <w:color w:val="171717" w:themeColor="background2" w:themeShade="1A"/>
          <w:sz w:val="24"/>
          <w:szCs w:val="24"/>
          <w:lang w:val="tg-Cyrl-TJ"/>
        </w:rPr>
        <w:t>ӯ</w:t>
      </w:r>
      <w:r w:rsidRPr="000A22FC">
        <w:rPr>
          <w:rFonts w:ascii="Times New Roman" w:hAnsi="Times New Roman" w:cs="Times New Roman"/>
          <w:b/>
          <w:bCs/>
          <w:color w:val="171717" w:themeColor="background2" w:themeShade="1A"/>
          <w:sz w:val="24"/>
          <w:szCs w:val="24"/>
          <w:lang w:val="tg-Cyrl-TJ"/>
        </w:rPr>
        <w:t xml:space="preserve"> ва на</w:t>
      </w:r>
      <w:r w:rsidRPr="0060159C">
        <w:rPr>
          <w:rFonts w:ascii="Times New Roman" w:hAnsi="Times New Roman" w:cs="Times New Roman"/>
          <w:b/>
          <w:bCs/>
          <w:color w:val="171717" w:themeColor="background2" w:themeShade="1A"/>
          <w:sz w:val="24"/>
          <w:szCs w:val="24"/>
          <w:lang w:val="tg-Cyrl-TJ"/>
        </w:rPr>
        <w:t>қ</w:t>
      </w:r>
      <w:r w:rsidRPr="000A22FC">
        <w:rPr>
          <w:rFonts w:ascii="Times New Roman" w:hAnsi="Times New Roman" w:cs="Times New Roman"/>
          <w:b/>
          <w:bCs/>
          <w:color w:val="171717" w:themeColor="background2" w:themeShade="1A"/>
          <w:sz w:val="24"/>
          <w:szCs w:val="24"/>
          <w:lang w:val="tg-Cyrl-TJ"/>
        </w:rPr>
        <w:t>ши ма</w:t>
      </w:r>
      <w:r w:rsidRPr="0060159C">
        <w:rPr>
          <w:rFonts w:ascii="Times New Roman" w:hAnsi="Times New Roman" w:cs="Times New Roman"/>
          <w:b/>
          <w:bCs/>
          <w:color w:val="171717" w:themeColor="background2" w:themeShade="1A"/>
          <w:sz w:val="24"/>
          <w:szCs w:val="24"/>
          <w:lang w:val="tg-Cyrl-TJ"/>
        </w:rPr>
        <w:t>қ</w:t>
      </w:r>
      <w:r w:rsidRPr="000A22FC">
        <w:rPr>
          <w:rFonts w:ascii="Times New Roman" w:hAnsi="Times New Roman" w:cs="Times New Roman"/>
          <w:b/>
          <w:bCs/>
          <w:color w:val="171717" w:themeColor="background2" w:themeShade="1A"/>
          <w:sz w:val="24"/>
          <w:szCs w:val="24"/>
          <w:lang w:val="tg-Cyrl-TJ"/>
        </w:rPr>
        <w:t xml:space="preserve">омоти </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окимияти ма</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алл</w:t>
      </w:r>
      <w:r w:rsidRPr="0060159C">
        <w:rPr>
          <w:rFonts w:ascii="Times New Roman" w:hAnsi="Times New Roman" w:cs="Times New Roman"/>
          <w:b/>
          <w:bCs/>
          <w:color w:val="171717" w:themeColor="background2" w:themeShade="1A"/>
          <w:sz w:val="24"/>
          <w:szCs w:val="24"/>
          <w:lang w:val="tg-Cyrl-TJ"/>
        </w:rPr>
        <w:t>ӣ</w:t>
      </w:r>
      <w:r w:rsidRPr="000A22FC">
        <w:rPr>
          <w:rFonts w:ascii="Times New Roman" w:hAnsi="Times New Roman" w:cs="Times New Roman"/>
          <w:b/>
          <w:bCs/>
          <w:color w:val="171717" w:themeColor="background2" w:themeShade="1A"/>
          <w:sz w:val="24"/>
          <w:szCs w:val="24"/>
          <w:lang w:val="tg-Cyrl-TJ"/>
        </w:rPr>
        <w:t xml:space="preserve"> дар </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0A22FC">
        <w:rPr>
          <w:rFonts w:ascii="Times New Roman" w:hAnsi="Times New Roman" w:cs="Times New Roman"/>
          <w:b/>
          <w:bCs/>
          <w:color w:val="171717" w:themeColor="background2" w:themeShade="1A"/>
          <w:sz w:val="24"/>
          <w:szCs w:val="24"/>
          <w:lang w:val="tg-Cyrl-TJ"/>
        </w:rPr>
        <w:t>амъият.</w:t>
      </w:r>
      <w:r w:rsidR="00007D50" w:rsidRPr="000A22FC">
        <w:rPr>
          <w:rFonts w:ascii="Times New Roman" w:hAnsi="Times New Roman" w:cs="Times New Roman"/>
          <w:color w:val="171717" w:themeColor="background2" w:themeShade="1A"/>
          <w:sz w:val="24"/>
          <w:szCs w:val="24"/>
          <w:lang w:val="tg-Cyrl-TJ"/>
        </w:rPr>
        <w:t>(</w:t>
      </w:r>
      <w:r w:rsidRPr="000A22FC">
        <w:rPr>
          <w:rFonts w:ascii="Times New Roman" w:hAnsi="Times New Roman" w:cs="Times New Roman"/>
          <w:color w:val="171717" w:themeColor="background2" w:themeShade="1A"/>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0A22FC">
        <w:rPr>
          <w:rFonts w:ascii="Times New Roman" w:hAnsi="Times New Roman" w:cs="Times New Roman"/>
          <w:color w:val="171717" w:themeColor="background2" w:themeShade="1A"/>
          <w:sz w:val="24"/>
          <w:szCs w:val="24"/>
          <w:lang w:val="tg-Cyrl-TJ"/>
        </w:rPr>
        <w:t>).</w:t>
      </w:r>
    </w:p>
    <w:p w:rsidR="000A22FC" w:rsidRDefault="000A22FC"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p>
    <w:p w:rsidR="00DF6908" w:rsidRPr="002B1146" w:rsidRDefault="000A22FC"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1</w:t>
      </w:r>
      <w:r w:rsidR="002A7385">
        <w:rPr>
          <w:i/>
          <w:color w:val="171717" w:themeColor="background2" w:themeShade="1A"/>
          <w:sz w:val="24"/>
          <w:szCs w:val="24"/>
          <w:lang w:val="tg-Cyrl-TJ" w:eastAsia="en-US"/>
        </w:rPr>
        <w:t>.</w:t>
      </w:r>
      <w:r w:rsidR="002A7385">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 xml:space="preserve">имояи </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у</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у</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у манфиат</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 xml:space="preserve">ои  </w:t>
      </w:r>
      <w:r w:rsidR="00DF6908" w:rsidRPr="002B1146">
        <w:rPr>
          <w:rFonts w:ascii="Times New Roman Tj" w:hAnsi="Times New Roman Tj"/>
          <w:i/>
          <w:color w:val="171717" w:themeColor="background2" w:themeShade="1A"/>
          <w:sz w:val="24"/>
          <w:szCs w:val="24"/>
          <w:lang w:val="tg-Cyrl-TJ" w:eastAsia="en-US"/>
        </w:rPr>
        <w:t>ањолии дења</w:t>
      </w:r>
      <w:r w:rsidR="00DF6908" w:rsidRPr="002B1146">
        <w:rPr>
          <w:i/>
          <w:color w:val="171717" w:themeColor="background2" w:themeShade="1A"/>
          <w:sz w:val="24"/>
          <w:szCs w:val="24"/>
          <w:lang w:val="tg-Cyrl-TJ" w:eastAsia="en-US"/>
        </w:rPr>
        <w:t xml:space="preserve"> дар доираи  </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онун</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ои амалкунандаи</w:t>
      </w:r>
    </w:p>
    <w:p w:rsidR="00DF6908" w:rsidRPr="002B1146" w:rsidRDefault="002B114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Pr>
          <w:rFonts w:ascii="Times New Roman Tj" w:hAnsi="Times New Roman Tj"/>
          <w:i/>
          <w:color w:val="171717" w:themeColor="background2" w:themeShade="1A"/>
          <w:sz w:val="24"/>
          <w:szCs w:val="24"/>
          <w:lang w:val="tg-Cyrl-TJ" w:eastAsia="en-US"/>
        </w:rPr>
        <w:t xml:space="preserve">   </w:t>
      </w:r>
      <w:r w:rsidR="00DF6908" w:rsidRPr="002B1146">
        <w:rPr>
          <w:rFonts w:ascii="Times New Roman Tj" w:hAnsi="Times New Roman Tj"/>
          <w:i/>
          <w:color w:val="171717" w:themeColor="background2" w:themeShade="1A"/>
          <w:sz w:val="24"/>
          <w:szCs w:val="24"/>
          <w:lang w:val="tg-Cyrl-TJ" w:eastAsia="en-US"/>
        </w:rPr>
        <w:t>љ</w:t>
      </w:r>
      <w:r w:rsidR="00DF6908" w:rsidRPr="002B1146">
        <w:rPr>
          <w:i/>
          <w:color w:val="171717" w:themeColor="background2" w:themeShade="1A"/>
          <w:sz w:val="24"/>
          <w:szCs w:val="24"/>
          <w:lang w:val="tg-Cyrl-TJ" w:eastAsia="en-US"/>
        </w:rPr>
        <w:t>ум</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урии То</w:t>
      </w:r>
      <w:r w:rsidR="00DF6908" w:rsidRPr="002B1146">
        <w:rPr>
          <w:rFonts w:ascii="Times New Roman Tj" w:hAnsi="Times New Roman Tj"/>
          <w:i/>
          <w:color w:val="171717" w:themeColor="background2" w:themeShade="1A"/>
          <w:sz w:val="24"/>
          <w:szCs w:val="24"/>
          <w:lang w:val="tg-Cyrl-TJ" w:eastAsia="en-US"/>
        </w:rPr>
        <w:t>љ</w:t>
      </w:r>
      <w:r w:rsidR="00DF6908" w:rsidRPr="002B1146">
        <w:rPr>
          <w:i/>
          <w:color w:val="171717" w:themeColor="background2" w:themeShade="1A"/>
          <w:sz w:val="24"/>
          <w:szCs w:val="24"/>
          <w:lang w:val="tg-Cyrl-TJ" w:eastAsia="en-US"/>
        </w:rPr>
        <w:t>икистон</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2.Мусоидат намудан дар амалисозии на</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ша ва фаъолият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 сокинон дар самти</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 xml:space="preserve">   ободон</w:t>
      </w:r>
      <w:r w:rsidRPr="002B1146">
        <w:rPr>
          <w:rFonts w:ascii="Times New Roman Tj" w:hAnsi="Times New Roman Tj"/>
          <w:i/>
          <w:color w:val="171717" w:themeColor="background2" w:themeShade="1A"/>
          <w:sz w:val="24"/>
          <w:szCs w:val="24"/>
          <w:lang w:val="tg-Cyrl-TJ" w:eastAsia="en-US"/>
        </w:rPr>
        <w:t>ї</w:t>
      </w:r>
      <w:r w:rsidRPr="002B1146">
        <w:rPr>
          <w:i/>
          <w:color w:val="171717" w:themeColor="background2" w:themeShade="1A"/>
          <w:sz w:val="24"/>
          <w:szCs w:val="24"/>
          <w:lang w:val="tg-Cyrl-TJ" w:eastAsia="en-US"/>
        </w:rPr>
        <w:t xml:space="preserve"> ва созандаг</w:t>
      </w:r>
      <w:r w:rsidRPr="002B1146">
        <w:rPr>
          <w:rFonts w:ascii="Times New Roman Tj" w:hAnsi="Times New Roman Tj"/>
          <w:i/>
          <w:color w:val="171717" w:themeColor="background2" w:themeShade="1A"/>
          <w:sz w:val="24"/>
          <w:szCs w:val="24"/>
          <w:lang w:val="tg-Cyrl-TJ" w:eastAsia="en-US"/>
        </w:rPr>
        <w:t>ї</w:t>
      </w:r>
      <w:r w:rsidRPr="002B1146">
        <w:rPr>
          <w:i/>
          <w:color w:val="171717" w:themeColor="background2" w:themeShade="1A"/>
          <w:sz w:val="24"/>
          <w:szCs w:val="24"/>
          <w:lang w:val="tg-Cyrl-TJ" w:eastAsia="en-US"/>
        </w:rPr>
        <w:t>(та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ияи </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у</w:t>
      </w:r>
      <w:r w:rsidRPr="002B1146">
        <w:rPr>
          <w:rFonts w:ascii="Times New Roman Tj" w:hAnsi="Times New Roman Tj"/>
          <w:i/>
          <w:color w:val="171717" w:themeColor="background2" w:themeShade="1A"/>
          <w:sz w:val="24"/>
          <w:szCs w:val="24"/>
          <w:lang w:val="tg-Cyrl-TJ" w:eastAsia="en-US"/>
        </w:rPr>
        <w:t>љљ</w:t>
      </w:r>
      <w:r w:rsidRPr="002B1146">
        <w:rPr>
          <w:i/>
          <w:color w:val="171717" w:themeColor="background2" w:themeShade="1A"/>
          <w:sz w:val="24"/>
          <w:szCs w:val="24"/>
          <w:lang w:val="tg-Cyrl-TJ" w:eastAsia="en-US"/>
        </w:rPr>
        <w:t>ат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удо намудани замин,</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 xml:space="preserve">удо намудани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арз</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 xml:space="preserve">   имтиёзнок)</w:t>
      </w:r>
    </w:p>
    <w:p w:rsidR="00421D23"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5.</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алби ша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рвандон дар та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ия ва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 xml:space="preserve">абули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арор</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 сат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и ма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ал </w:t>
      </w: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0F3091" w:rsidRDefault="004D7C75" w:rsidP="004D7C75">
      <w:pPr>
        <w:rPr>
          <w:rFonts w:ascii="Palatino Linotype" w:hAnsi="Palatino Linotype"/>
          <w:i/>
          <w:sz w:val="24"/>
          <w:szCs w:val="24"/>
        </w:rPr>
      </w:pPr>
      <w:r w:rsidRPr="000F3091">
        <w:rPr>
          <w:rFonts w:ascii="Palatino Linotype" w:hAnsi="Palatino Linotype"/>
          <w:i/>
          <w:sz w:val="24"/>
          <w:szCs w:val="24"/>
        </w:rPr>
        <w:t>А) Бо захираҳои дохилии ҷомеа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Таҳлил ва баҳодиҳ</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ба захи</w:t>
      </w:r>
      <w:r w:rsidR="00453457" w:rsidRPr="000F3091">
        <w:rPr>
          <w:rFonts w:ascii="Palatino Linotype" w:hAnsi="Palatino Linotype"/>
          <w:i/>
          <w:sz w:val="24"/>
          <w:szCs w:val="24"/>
        </w:rPr>
        <w:t xml:space="preserve">раҳои дохилии  </w:t>
      </w:r>
      <w:r w:rsidRPr="000F3091">
        <w:rPr>
          <w:rFonts w:ascii="Palatino Linotype" w:hAnsi="Palatino Linotype"/>
          <w:i/>
          <w:sz w:val="24"/>
          <w:szCs w:val="24"/>
        </w:rPr>
        <w:t xml:space="preserve"> деҳа;</w:t>
      </w:r>
    </w:p>
    <w:p w:rsidR="004D7C75" w:rsidRPr="000F3091" w:rsidRDefault="004D7C75" w:rsidP="004D7C75">
      <w:pPr>
        <w:pStyle w:val="a3"/>
        <w:numPr>
          <w:ilvl w:val="0"/>
          <w:numId w:val="15"/>
        </w:numPr>
        <w:rPr>
          <w:rFonts w:ascii="Palatino Linotype" w:hAnsi="Palatino Linotype"/>
          <w:i/>
          <w:sz w:val="24"/>
          <w:szCs w:val="24"/>
        </w:rPr>
      </w:pPr>
      <w:bookmarkStart w:id="2" w:name="_GoBack"/>
      <w:r w:rsidRPr="000F3091">
        <w:rPr>
          <w:rFonts w:ascii="Palatino Linotype" w:hAnsi="Palatino Linotype"/>
          <w:i/>
          <w:sz w:val="24"/>
          <w:szCs w:val="24"/>
        </w:rPr>
        <w:t>Муайян кардани мушкилоте, ки бо ҷалби захираҳои дохил</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имкони иҷро дошта </w:t>
      </w:r>
      <w:bookmarkEnd w:id="2"/>
      <w:r w:rsidRPr="000F3091">
        <w:rPr>
          <w:rFonts w:ascii="Palatino Linotype" w:hAnsi="Palatino Linotype"/>
          <w:i/>
          <w:sz w:val="24"/>
          <w:szCs w:val="24"/>
        </w:rPr>
        <w:t>бошанд.</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Таҳияи нақшаи харҷнома оид ба амалҳои муштараки ҷомеа;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ва ғайра);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Иҷрои корҳои сохтмонӣ, кандан, сохтан, васл кардан ва дигар амалҳо;</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 xml:space="preserve">Назорат, баҳодиҳӣ ва қабули иншооти лоиҳавӣ. </w:t>
      </w:r>
    </w:p>
    <w:p w:rsidR="004D7C75" w:rsidRPr="000F3091" w:rsidRDefault="004D7C75" w:rsidP="004D7C75">
      <w:pPr>
        <w:rPr>
          <w:rFonts w:ascii="Palatino Linotype" w:hAnsi="Palatino Linotype"/>
          <w:i/>
          <w:sz w:val="24"/>
          <w:szCs w:val="24"/>
        </w:rPr>
      </w:pPr>
      <w:r w:rsidRPr="000F3091">
        <w:rPr>
          <w:rFonts w:ascii="Palatino Linotype" w:hAnsi="Palatino Linotype"/>
          <w:i/>
          <w:sz w:val="24"/>
          <w:szCs w:val="24"/>
        </w:rPr>
        <w:t>Б) Бо ҷалби сармоягузориҳои беруна</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Муайян кардани эҳтиёҷоти афзалиятнок (дараҷаи аввал);</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Таҳияи нақшаи харҷнома дар асоси пешниҳоди зерлоиҳавӣ;</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Вобаста кардани шахсони масъул оид ба таҳияи пешниҳоди зерлоиҳавӣ;</w:t>
      </w:r>
    </w:p>
    <w:p w:rsidR="00421D23" w:rsidRPr="006F3DC4" w:rsidRDefault="004D7C75" w:rsidP="00421D23">
      <w:pPr>
        <w:pStyle w:val="a3"/>
        <w:numPr>
          <w:ilvl w:val="0"/>
          <w:numId w:val="16"/>
        </w:numPr>
        <w:rPr>
          <w:rFonts w:ascii="Palatino Linotype" w:hAnsi="Palatino Linotype"/>
          <w:i/>
          <w:sz w:val="24"/>
          <w:szCs w:val="24"/>
        </w:rPr>
      </w:pPr>
      <w:r w:rsidRPr="000F3091">
        <w:rPr>
          <w:rFonts w:ascii="Palatino Linotype" w:hAnsi="Palatino Linotype"/>
          <w:i/>
          <w:sz w:val="24"/>
          <w:szCs w:val="24"/>
        </w:rPr>
        <w:t>Пайдо кардани сармоягузор (донор)-и эҳтимолӣ;</w:t>
      </w:r>
    </w:p>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D634F0" w:rsidRDefault="00DF6908" w:rsidP="00DF6908">
      <w:pPr>
        <w:spacing w:line="240" w:lineRule="auto"/>
        <w:ind w:firstLine="708"/>
        <w:jc w:val="both"/>
        <w:rPr>
          <w:rFonts w:ascii="Palatino Linotype" w:hAnsi="Palatino Linotype"/>
          <w:i/>
          <w:color w:val="000000" w:themeColor="text1"/>
          <w:sz w:val="24"/>
          <w:szCs w:val="24"/>
          <w:lang w:val="tg-Cyrl-TJ"/>
        </w:rPr>
      </w:pPr>
      <w:r w:rsidRPr="00D634F0">
        <w:rPr>
          <w:rFonts w:ascii="Palatino Linotype" w:hAnsi="Palatino Linotype"/>
          <w:i/>
          <w:color w:val="000000" w:themeColor="text1"/>
          <w:sz w:val="24"/>
          <w:szCs w:val="24"/>
          <w:lang w:val="tg-Cyrl-TJ"/>
        </w:rPr>
        <w:t xml:space="preserve">Деҳаи </w:t>
      </w:r>
      <w:r w:rsidR="002B1146">
        <w:rPr>
          <w:rFonts w:ascii="Palatino Linotype" w:hAnsi="Palatino Linotype"/>
          <w:i/>
          <w:color w:val="000000" w:themeColor="text1"/>
          <w:sz w:val="24"/>
          <w:szCs w:val="24"/>
          <w:lang w:val="tg-Cyrl-TJ"/>
        </w:rPr>
        <w:t xml:space="preserve"> Обшорон дар масофаи 2</w:t>
      </w:r>
      <w:r w:rsidR="00673B68" w:rsidRPr="00D634F0">
        <w:rPr>
          <w:rFonts w:ascii="Palatino Linotype" w:hAnsi="Palatino Linotype"/>
          <w:i/>
          <w:color w:val="000000" w:themeColor="text1"/>
          <w:sz w:val="24"/>
          <w:szCs w:val="24"/>
          <w:lang w:val="tg-Cyrl-TJ"/>
        </w:rPr>
        <w:t xml:space="preserve"> км дуртар аз </w:t>
      </w:r>
      <w:r w:rsidRPr="00D634F0">
        <w:rPr>
          <w:rFonts w:ascii="Palatino Linotype" w:hAnsi="Palatino Linotype"/>
          <w:i/>
          <w:color w:val="000000" w:themeColor="text1"/>
          <w:sz w:val="24"/>
          <w:szCs w:val="24"/>
          <w:lang w:val="tg-Cyrl-TJ"/>
        </w:rPr>
        <w:t>ма</w:t>
      </w:r>
      <w:r w:rsidR="002B1146">
        <w:rPr>
          <w:rFonts w:ascii="Palatino Linotype" w:hAnsi="Palatino Linotype"/>
          <w:i/>
          <w:color w:val="000000" w:themeColor="text1"/>
          <w:sz w:val="24"/>
          <w:szCs w:val="24"/>
          <w:lang w:val="tg-Cyrl-TJ"/>
        </w:rPr>
        <w:t xml:space="preserve">ркази </w:t>
      </w:r>
      <w:r w:rsidR="002B1146">
        <w:rPr>
          <w:rFonts w:ascii="Times New Roman Tj" w:hAnsi="Times New Roman Tj"/>
          <w:i/>
          <w:color w:val="000000" w:themeColor="text1"/>
          <w:sz w:val="24"/>
          <w:szCs w:val="24"/>
          <w:lang w:val="tg-Cyrl-TJ"/>
        </w:rPr>
        <w:t>Љ</w:t>
      </w:r>
      <w:r w:rsidR="002B1146">
        <w:rPr>
          <w:rFonts w:ascii="Palatino Linotype" w:hAnsi="Palatino Linotype"/>
          <w:i/>
          <w:color w:val="000000" w:themeColor="text1"/>
          <w:sz w:val="24"/>
          <w:szCs w:val="24"/>
          <w:lang w:val="tg-Cyrl-TJ"/>
        </w:rPr>
        <w:t xml:space="preserve">амоати ба номи С.Турдиев  </w:t>
      </w:r>
      <w:r w:rsidRPr="00D634F0">
        <w:rPr>
          <w:rFonts w:ascii="Palatino Linotype" w:hAnsi="Palatino Linotype"/>
          <w:i/>
          <w:color w:val="000000" w:themeColor="text1"/>
          <w:sz w:val="24"/>
          <w:szCs w:val="24"/>
          <w:lang w:val="tg-Cyrl-TJ"/>
        </w:rPr>
        <w:t xml:space="preserve">  </w:t>
      </w:r>
      <w:r w:rsidRPr="00D634F0">
        <w:rPr>
          <w:rFonts w:ascii="Times New Roman Tj" w:hAnsi="Times New Roman Tj"/>
          <w:i/>
          <w:color w:val="000000" w:themeColor="text1"/>
          <w:sz w:val="24"/>
          <w:szCs w:val="24"/>
          <w:lang w:val="tg-Cyrl-TJ"/>
        </w:rPr>
        <w:t>љ</w:t>
      </w:r>
      <w:r w:rsidRPr="00D634F0">
        <w:rPr>
          <w:rFonts w:ascii="Palatino Linotype" w:hAnsi="Palatino Linotype"/>
          <w:i/>
          <w:color w:val="000000" w:themeColor="text1"/>
          <w:sz w:val="24"/>
          <w:szCs w:val="24"/>
          <w:lang w:val="tg-Cyrl-TJ"/>
        </w:rPr>
        <w:t>ойгир мебошад. аз ин ҳисоб иншоотҳои инфросохторӣ</w:t>
      </w:r>
      <w:r w:rsidR="00673B68" w:rsidRPr="00D634F0">
        <w:rPr>
          <w:rFonts w:ascii="Palatino Linotype" w:hAnsi="Palatino Linotype"/>
          <w:i/>
          <w:color w:val="000000" w:themeColor="text1"/>
          <w:sz w:val="24"/>
          <w:szCs w:val="24"/>
          <w:lang w:val="tg-Cyrl-TJ"/>
        </w:rPr>
        <w:t xml:space="preserve"> ба монанди </w:t>
      </w:r>
      <w:r w:rsidR="002B1146">
        <w:rPr>
          <w:rFonts w:ascii="Palatino Linotype" w:hAnsi="Palatino Linotype"/>
          <w:i/>
          <w:color w:val="000000" w:themeColor="text1"/>
          <w:sz w:val="24"/>
          <w:szCs w:val="24"/>
          <w:lang w:val="tg-Cyrl-TJ"/>
        </w:rPr>
        <w:t>маркази саломат</w:t>
      </w:r>
      <w:r w:rsidR="002B1146">
        <w:rPr>
          <w:rFonts w:ascii="Times New Roman Tj" w:hAnsi="Times New Roman Tj"/>
          <w:i/>
          <w:color w:val="000000" w:themeColor="text1"/>
          <w:sz w:val="24"/>
          <w:szCs w:val="24"/>
          <w:lang w:val="tg-Cyrl-TJ"/>
        </w:rPr>
        <w:t>ї</w:t>
      </w:r>
      <w:r w:rsidRPr="00D634F0">
        <w:rPr>
          <w:rFonts w:ascii="Palatino Linotype" w:hAnsi="Palatino Linotype"/>
          <w:i/>
          <w:color w:val="000000" w:themeColor="text1"/>
          <w:sz w:val="24"/>
          <w:szCs w:val="24"/>
          <w:lang w:val="tg-Cyrl-TJ"/>
        </w:rPr>
        <w:t>,</w:t>
      </w:r>
      <w:r w:rsidR="002B1146">
        <w:rPr>
          <w:rFonts w:ascii="Palatino Linotype" w:hAnsi="Palatino Linotype"/>
          <w:i/>
          <w:color w:val="000000" w:themeColor="text1"/>
          <w:sz w:val="24"/>
          <w:szCs w:val="24"/>
          <w:lang w:val="tg-Cyrl-TJ"/>
        </w:rPr>
        <w:t>муассисаи таълим</w:t>
      </w:r>
      <w:r w:rsidR="002B1146">
        <w:rPr>
          <w:rFonts w:ascii="Times New Roman Tj" w:hAnsi="Times New Roman Tj"/>
          <w:i/>
          <w:color w:val="000000" w:themeColor="text1"/>
          <w:sz w:val="24"/>
          <w:szCs w:val="24"/>
          <w:lang w:val="tg-Cyrl-TJ"/>
        </w:rPr>
        <w:t>ї</w:t>
      </w:r>
      <w:r w:rsidR="002B1146">
        <w:rPr>
          <w:rFonts w:ascii="Palatino Linotype" w:hAnsi="Palatino Linotype"/>
          <w:i/>
          <w:color w:val="000000" w:themeColor="text1"/>
          <w:sz w:val="24"/>
          <w:szCs w:val="24"/>
          <w:lang w:val="tg-Cyrl-TJ"/>
        </w:rPr>
        <w:t>,клуб,</w:t>
      </w:r>
      <w:r w:rsidRPr="00D634F0">
        <w:rPr>
          <w:rFonts w:ascii="Palatino Linotype" w:hAnsi="Palatino Linotype"/>
          <w:i/>
          <w:color w:val="000000" w:themeColor="text1"/>
          <w:sz w:val="24"/>
          <w:szCs w:val="24"/>
          <w:lang w:val="tg-Cyrl-TJ"/>
        </w:rPr>
        <w:t xml:space="preserve"> системаи таъмини об ва барқ, кору фаъолият </w:t>
      </w:r>
      <w:r w:rsidRPr="00D634F0">
        <w:rPr>
          <w:rFonts w:ascii="Palatino Linotype" w:hAnsi="Palatino Linotype"/>
          <w:i/>
          <w:color w:val="000000" w:themeColor="text1"/>
          <w:sz w:val="24"/>
          <w:szCs w:val="24"/>
          <w:lang w:val="tg-Cyrl-TJ"/>
        </w:rPr>
        <w:lastRenderedPageBreak/>
        <w:t xml:space="preserve">доранд.  Қайд кардан зарур аст, ки иншоотҳои номбаршуда баъди хизмати солҳои тӯлонӣ баъзе корношоям ва </w:t>
      </w:r>
      <w:r w:rsidRPr="00D634F0">
        <w:rPr>
          <w:rFonts w:ascii="Times New Roman Tj" w:hAnsi="Times New Roman Tj"/>
          <w:i/>
          <w:color w:val="000000" w:themeColor="text1"/>
          <w:sz w:val="24"/>
          <w:szCs w:val="24"/>
          <w:lang w:val="tg-Cyrl-TJ"/>
        </w:rPr>
        <w:t>ќ</w:t>
      </w:r>
      <w:r w:rsidRPr="00D634F0">
        <w:rPr>
          <w:rFonts w:ascii="Palatino Linotype" w:hAnsi="Palatino Linotype"/>
          <w:i/>
          <w:color w:val="000000" w:themeColor="text1"/>
          <w:sz w:val="24"/>
          <w:szCs w:val="24"/>
          <w:lang w:val="tg-Cyrl-TJ"/>
        </w:rPr>
        <w:t>исмати дигар таъмирталаб гардидаанд..</w:t>
      </w:r>
    </w:p>
    <w:p w:rsidR="002B1146" w:rsidRDefault="0022523C" w:rsidP="00DF6908">
      <w:pPr>
        <w:spacing w:line="240" w:lineRule="auto"/>
        <w:rPr>
          <w:rFonts w:ascii="Palatino Linotype" w:hAnsi="Palatino Linotype" w:cs="Times New Roman"/>
          <w:bCs/>
          <w:iCs/>
          <w:color w:val="000000" w:themeColor="text1"/>
          <w:sz w:val="24"/>
          <w:szCs w:val="24"/>
          <w:lang w:val="tg-Cyrl-TJ"/>
        </w:rPr>
      </w:pPr>
      <w:r w:rsidRPr="00D634F0">
        <w:rPr>
          <w:rFonts w:ascii="Palatino Linotype" w:hAnsi="Palatino Linotype"/>
          <w:iCs/>
          <w:color w:val="000000" w:themeColor="text1"/>
          <w:sz w:val="24"/>
          <w:szCs w:val="24"/>
          <w:lang w:val="tg-Cyrl-TJ"/>
        </w:rPr>
        <w:t>I.</w:t>
      </w:r>
      <w:r w:rsidR="00DF6908" w:rsidRPr="00D634F0">
        <w:rPr>
          <w:rFonts w:ascii="Palatino Linotype" w:hAnsi="Palatino Linotype" w:cs="Times New Roman"/>
          <w:bCs/>
          <w:iCs/>
          <w:color w:val="000000" w:themeColor="text1"/>
          <w:sz w:val="24"/>
          <w:szCs w:val="24"/>
          <w:lang w:val="tg-Cyrl-TJ"/>
        </w:rPr>
        <w:t xml:space="preserve">Таҳлили сатҳи зиндагонии аҳолии </w:t>
      </w:r>
      <w:r w:rsidRPr="00D634F0">
        <w:rPr>
          <w:rFonts w:ascii="Palatino Linotype" w:hAnsi="Palatino Linotype" w:cs="Times New Roman"/>
          <w:bCs/>
          <w:iCs/>
          <w:color w:val="000000" w:themeColor="text1"/>
          <w:sz w:val="24"/>
          <w:szCs w:val="24"/>
          <w:lang w:val="tg-Cyrl-TJ"/>
        </w:rPr>
        <w:t xml:space="preserve">деҳаи </w:t>
      </w:r>
      <w:r w:rsidR="002B1146">
        <w:rPr>
          <w:rFonts w:ascii="Palatino Linotype" w:hAnsi="Palatino Linotype" w:cs="Times New Roman"/>
          <w:bCs/>
          <w:iCs/>
          <w:color w:val="000000" w:themeColor="text1"/>
          <w:sz w:val="24"/>
          <w:szCs w:val="24"/>
          <w:lang w:val="tg-Cyrl-TJ"/>
        </w:rPr>
        <w:t xml:space="preserve"> Обшорон</w:t>
      </w:r>
    </w:p>
    <w:p w:rsidR="00DF6908" w:rsidRPr="00D634F0" w:rsidRDefault="00673B68" w:rsidP="00DF6908">
      <w:pPr>
        <w:spacing w:line="240" w:lineRule="auto"/>
        <w:rPr>
          <w:rFonts w:ascii="Palatino Linotype" w:hAnsi="Palatino Linotype" w:cs="Times New Roman"/>
          <w:bCs/>
          <w:i/>
          <w:color w:val="000000" w:themeColor="text1"/>
          <w:sz w:val="24"/>
          <w:szCs w:val="24"/>
          <w:lang w:val="tg-Cyrl-TJ"/>
        </w:rPr>
      </w:pPr>
      <w:r w:rsidRPr="00D634F0">
        <w:rPr>
          <w:rFonts w:ascii="Palatino Linotype" w:hAnsi="Palatino Linotype" w:cs="Times New Roman"/>
          <w:bCs/>
          <w:iCs/>
          <w:color w:val="000000" w:themeColor="text1"/>
          <w:sz w:val="24"/>
          <w:szCs w:val="24"/>
          <w:lang w:val="tg-Cyrl-TJ"/>
        </w:rPr>
        <w:t xml:space="preserve"> </w:t>
      </w:r>
      <w:r w:rsidR="0022523C"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0022523C" w:rsidRPr="00D634F0">
        <w:rPr>
          <w:rFonts w:ascii="Palatino Linotype" w:hAnsi="Palatino Linotype" w:cs="Times New Roman"/>
          <w:bCs/>
          <w:i/>
          <w:color w:val="000000" w:themeColor="text1"/>
          <w:sz w:val="24"/>
          <w:szCs w:val="24"/>
          <w:lang w:val="tg-Cyrl-TJ"/>
        </w:rPr>
        <w:t>навъҳои дигари хизматрасониҳои и</w:t>
      </w:r>
      <w:r w:rsidR="00DF6908" w:rsidRPr="00D634F0">
        <w:rPr>
          <w:rFonts w:ascii="Palatino Linotype" w:hAnsi="Palatino Linotype" w:cs="Times New Roman"/>
          <w:bCs/>
          <w:i/>
          <w:color w:val="000000" w:themeColor="text1"/>
          <w:sz w:val="24"/>
          <w:szCs w:val="24"/>
          <w:lang w:val="tg-Cyrl-TJ"/>
        </w:rPr>
        <w:t>чтимоию ик</w:t>
      </w:r>
      <w:r w:rsidR="002A7385">
        <w:rPr>
          <w:rFonts w:ascii="Palatino Linotype" w:hAnsi="Palatino Linotype" w:cs="Times New Roman"/>
          <w:bCs/>
          <w:i/>
          <w:color w:val="000000" w:themeColor="text1"/>
          <w:sz w:val="24"/>
          <w:szCs w:val="24"/>
          <w:lang w:val="tg-Cyrl-TJ"/>
        </w:rPr>
        <w:t>тисодӣ муайян карда шудааст. Тад</w:t>
      </w:r>
      <w:r w:rsidR="00DF6908" w:rsidRPr="00D634F0">
        <w:rPr>
          <w:rFonts w:ascii="Palatino Linotype" w:hAnsi="Palatino Linotype" w:cs="Times New Roman"/>
          <w:bCs/>
          <w:i/>
          <w:color w:val="000000" w:themeColor="text1"/>
          <w:sz w:val="24"/>
          <w:szCs w:val="24"/>
          <w:lang w:val="tg-Cyrl-TJ"/>
        </w:rPr>
        <w:t>қиқотчиён дар хулосаеанд, ки иншоотҳои мавҷудбуда таъмиру бозсозӣ карда шуда, талаботи ҷомеа</w:t>
      </w:r>
      <w:r w:rsidR="0022523C" w:rsidRPr="00D634F0">
        <w:rPr>
          <w:rFonts w:ascii="Palatino Linotype" w:hAnsi="Palatino Linotype" w:cs="Times New Roman"/>
          <w:bCs/>
          <w:i/>
          <w:color w:val="000000" w:themeColor="text1"/>
          <w:sz w:val="24"/>
          <w:szCs w:val="24"/>
          <w:lang w:val="tg-Cyrl-TJ"/>
        </w:rPr>
        <w:t xml:space="preserve"> ба инфросохторҳои нав ба инобат</w:t>
      </w:r>
      <w:r w:rsidR="00DF6908" w:rsidRPr="00D634F0">
        <w:rPr>
          <w:rFonts w:ascii="Palatino Linotype" w:hAnsi="Palatino Linotype" w:cs="Times New Roman"/>
          <w:bCs/>
          <w:i/>
          <w:color w:val="000000" w:themeColor="text1"/>
          <w:sz w:val="24"/>
          <w:szCs w:val="24"/>
          <w:lang w:val="tg-Cyrl-TJ"/>
        </w:rPr>
        <w:t xml:space="preserve"> гирифта шаванд.</w:t>
      </w:r>
    </w:p>
    <w:p w:rsidR="00DF6908" w:rsidRPr="00D634F0" w:rsidRDefault="0022523C" w:rsidP="00DF6908">
      <w:pPr>
        <w:spacing w:line="240" w:lineRule="auto"/>
        <w:rPr>
          <w:rFonts w:ascii="Palatino Linotype" w:hAnsi="Palatino Linotype" w:cs="Times New Roman"/>
          <w:bCs/>
          <w:i/>
          <w:color w:val="000000" w:themeColor="text1"/>
          <w:sz w:val="24"/>
          <w:szCs w:val="24"/>
          <w:lang w:val="tg-Cyrl-TJ"/>
        </w:rPr>
      </w:pPr>
      <w:r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.2</w:t>
      </w:r>
      <w:r w:rsidR="00DF6908" w:rsidRPr="00D634F0">
        <w:rPr>
          <w:rFonts w:ascii="Palatino Linotype" w:hAnsi="Palatino Linotype" w:cs="Times New Roman"/>
          <w:bCs/>
          <w:i/>
          <w:color w:val="000000" w:themeColor="text1"/>
          <w:sz w:val="24"/>
          <w:szCs w:val="24"/>
          <w:lang w:val="tg-Cyrl-TJ"/>
        </w:rPr>
        <w:tab/>
        <w:t>Ҳолати фавти кӯдакон аз сабаби касалиҳои сироятӣ</w:t>
      </w:r>
      <w:r w:rsidRPr="00D634F0">
        <w:rPr>
          <w:rFonts w:ascii="Palatino Linotype" w:hAnsi="Palatino Linotype" w:cs="Times New Roman"/>
          <w:bCs/>
          <w:i/>
          <w:color w:val="000000" w:themeColor="text1"/>
          <w:sz w:val="24"/>
          <w:szCs w:val="24"/>
          <w:lang w:val="tg-Cyrl-TJ"/>
        </w:rPr>
        <w:t xml:space="preserve">ба қайд гирифта </w:t>
      </w:r>
      <w:r w:rsidR="00673B68" w:rsidRPr="00D634F0">
        <w:rPr>
          <w:rFonts w:ascii="Palatino Linotype" w:hAnsi="Palatino Linotype" w:cs="Times New Roman"/>
          <w:bCs/>
          <w:i/>
          <w:color w:val="000000" w:themeColor="text1"/>
          <w:sz w:val="24"/>
          <w:szCs w:val="24"/>
          <w:lang w:val="tg-Cyrl-TJ"/>
        </w:rPr>
        <w:t>на</w:t>
      </w:r>
      <w:r w:rsidR="00DF6908" w:rsidRPr="00D634F0">
        <w:rPr>
          <w:rFonts w:ascii="Palatino Linotype" w:hAnsi="Palatino Linotype" w:cs="Times New Roman"/>
          <w:bCs/>
          <w:i/>
          <w:color w:val="000000" w:themeColor="text1"/>
          <w:sz w:val="24"/>
          <w:szCs w:val="24"/>
          <w:lang w:val="tg-Cyrl-TJ"/>
        </w:rPr>
        <w:t>шудааст</w:t>
      </w:r>
      <w:r w:rsidR="00673B68" w:rsidRPr="00D634F0">
        <w:rPr>
          <w:rFonts w:ascii="Palatino Linotype" w:hAnsi="Palatino Linotype" w:cs="Times New Roman"/>
          <w:bCs/>
          <w:i/>
          <w:color w:val="000000" w:themeColor="text1"/>
          <w:sz w:val="24"/>
          <w:szCs w:val="24"/>
          <w:lang w:val="tg-Cyrl-TJ"/>
        </w:rPr>
        <w:t xml:space="preserve">. </w:t>
      </w:r>
    </w:p>
    <w:p w:rsidR="00DF6908" w:rsidRPr="00D634F0" w:rsidRDefault="0022523C" w:rsidP="00DF6908">
      <w:pPr>
        <w:spacing w:line="240" w:lineRule="auto"/>
        <w:rPr>
          <w:rFonts w:ascii="Palatino Linotype" w:hAnsi="Palatino Linotype"/>
          <w:i/>
          <w:color w:val="000000" w:themeColor="text1"/>
          <w:sz w:val="24"/>
          <w:szCs w:val="24"/>
          <w:lang w:val="tg-Cyrl-TJ"/>
        </w:rPr>
      </w:pPr>
      <w:r w:rsidRPr="00D634F0">
        <w:rPr>
          <w:rFonts w:ascii="Palatino Linotype" w:hAnsi="Palatino Linotype" w:cs="Times New Roman"/>
          <w:bCs/>
          <w:i/>
          <w:color w:val="000000" w:themeColor="text1"/>
          <w:sz w:val="24"/>
          <w:szCs w:val="24"/>
          <w:lang w:val="tg-Cyrl-TJ"/>
        </w:rPr>
        <w:t>1.3</w:t>
      </w:r>
      <w:r w:rsidR="00DF6908" w:rsidRPr="00D634F0">
        <w:rPr>
          <w:rFonts w:ascii="Palatino Linotype" w:hAnsi="Palatino Linotype" w:cs="Times New Roman"/>
          <w:bCs/>
          <w:i/>
          <w:color w:val="000000" w:themeColor="text1"/>
          <w:sz w:val="24"/>
          <w:szCs w:val="24"/>
          <w:lang w:val="tg-Cyrl-TJ"/>
        </w:rPr>
        <w:tab/>
      </w:r>
      <w:r w:rsidR="00DF6908" w:rsidRPr="00D634F0">
        <w:rPr>
          <w:rFonts w:ascii="Palatino Linotype" w:hAnsi="Palatino Linotype"/>
          <w:i/>
          <w:color w:val="000000" w:themeColor="text1"/>
          <w:sz w:val="24"/>
          <w:szCs w:val="24"/>
          <w:lang w:val="tg-Cyrl-TJ"/>
        </w:rPr>
        <w:t>Самтҳои асосии хароҷоти оилаи миёнаҳолро дар маҳал т</w:t>
      </w:r>
      <w:r w:rsidR="006E6E7A" w:rsidRPr="00D634F0">
        <w:rPr>
          <w:rFonts w:ascii="Palatino Linotype" w:hAnsi="Palatino Linotype"/>
          <w:i/>
          <w:color w:val="000000" w:themeColor="text1"/>
          <w:sz w:val="24"/>
          <w:szCs w:val="24"/>
          <w:lang w:val="tg-Cyrl-TJ"/>
        </w:rPr>
        <w:t>аҳлил</w:t>
      </w:r>
      <w:r w:rsidR="002B1146">
        <w:rPr>
          <w:rFonts w:ascii="Palatino Linotype" w:hAnsi="Palatino Linotype"/>
          <w:i/>
          <w:color w:val="000000" w:themeColor="text1"/>
          <w:sz w:val="24"/>
          <w:szCs w:val="24"/>
          <w:lang w:val="tg-Cyrl-TJ"/>
        </w:rPr>
        <w:t xml:space="preserve"> карда муайян кардем, ки 49,1 </w:t>
      </w:r>
      <w:r w:rsidR="00DF6908" w:rsidRPr="00D634F0">
        <w:rPr>
          <w:rFonts w:ascii="Palatino Linotype" w:hAnsi="Palatino Linotype"/>
          <w:i/>
          <w:color w:val="000000" w:themeColor="text1"/>
          <w:sz w:val="24"/>
          <w:szCs w:val="24"/>
          <w:lang w:val="tg-Cyrl-TJ"/>
        </w:rPr>
        <w:t>%-и даромадҳои хо</w:t>
      </w:r>
      <w:r w:rsidR="006E6E7A" w:rsidRPr="00D634F0">
        <w:rPr>
          <w:rFonts w:ascii="Palatino Linotype" w:hAnsi="Palatino Linotype"/>
          <w:i/>
          <w:color w:val="000000" w:themeColor="text1"/>
          <w:sz w:val="24"/>
          <w:szCs w:val="24"/>
          <w:lang w:val="tg-Cyrl-TJ"/>
        </w:rPr>
        <w:t xml:space="preserve">навода </w:t>
      </w:r>
      <w:r w:rsidR="002B1146">
        <w:rPr>
          <w:rFonts w:ascii="Palatino Linotype" w:hAnsi="Palatino Linotype"/>
          <w:i/>
          <w:color w:val="000000" w:themeColor="text1"/>
          <w:sz w:val="24"/>
          <w:szCs w:val="24"/>
          <w:lang w:val="tg-Cyrl-TJ"/>
        </w:rPr>
        <w:t xml:space="preserve">барои таъмини озуқа ва  25,3 </w:t>
      </w:r>
      <w:r w:rsidR="00A80A96" w:rsidRPr="00D634F0">
        <w:rPr>
          <w:rFonts w:ascii="Palatino Linotype" w:hAnsi="Palatino Linotype"/>
          <w:i/>
          <w:color w:val="000000" w:themeColor="text1"/>
          <w:sz w:val="24"/>
          <w:szCs w:val="24"/>
          <w:lang w:val="tg-Cyrl-TJ"/>
        </w:rPr>
        <w:t xml:space="preserve"> </w:t>
      </w:r>
      <w:r w:rsidR="00DF6908" w:rsidRPr="00D634F0">
        <w:rPr>
          <w:rFonts w:ascii="Palatino Linotype" w:hAnsi="Palatino Linotype"/>
          <w:i/>
          <w:color w:val="000000" w:themeColor="text1"/>
          <w:sz w:val="24"/>
          <w:szCs w:val="24"/>
          <w:lang w:val="tg-Cyrl-TJ"/>
        </w:rPr>
        <w:t>% барои хариди либоса ҳарҷ карда мешавад.</w:t>
      </w:r>
    </w:p>
    <w:p w:rsidR="00DF6908" w:rsidRPr="00D634F0" w:rsidRDefault="0022523C" w:rsidP="00DF6908">
      <w:pPr>
        <w:spacing w:line="240" w:lineRule="auto"/>
        <w:rPr>
          <w:rFonts w:ascii="Palatino Linotype" w:hAnsi="Palatino Linotype"/>
          <w:i/>
          <w:color w:val="000000" w:themeColor="text1"/>
          <w:sz w:val="24"/>
          <w:szCs w:val="24"/>
          <w:lang w:val="tg-Cyrl-TJ"/>
        </w:rPr>
      </w:pPr>
      <w:r w:rsidRPr="00D634F0">
        <w:rPr>
          <w:rFonts w:ascii="Palatino Linotype" w:hAnsi="Palatino Linotype"/>
          <w:i/>
          <w:color w:val="000000" w:themeColor="text1"/>
          <w:sz w:val="24"/>
          <w:szCs w:val="24"/>
          <w:lang w:val="tg-Cyrl-TJ"/>
        </w:rPr>
        <w:t>1</w:t>
      </w:r>
      <w:r w:rsidR="00DF6908" w:rsidRPr="00D634F0">
        <w:rPr>
          <w:rFonts w:ascii="Palatino Linotype" w:hAnsi="Palatino Linotype"/>
          <w:i/>
          <w:color w:val="000000" w:themeColor="text1"/>
          <w:sz w:val="24"/>
          <w:szCs w:val="24"/>
          <w:lang w:val="tg-Cyrl-TJ"/>
        </w:rPr>
        <w:t>.</w:t>
      </w:r>
      <w:r w:rsidRPr="00D634F0">
        <w:rPr>
          <w:rFonts w:ascii="Palatino Linotype" w:hAnsi="Palatino Linotype"/>
          <w:i/>
          <w:color w:val="000000" w:themeColor="text1"/>
          <w:sz w:val="24"/>
          <w:szCs w:val="24"/>
          <w:lang w:val="tg-Cyrl-TJ"/>
        </w:rPr>
        <w:t>4</w:t>
      </w:r>
      <w:r w:rsidR="00DF6908" w:rsidRPr="00D634F0">
        <w:rPr>
          <w:color w:val="000000" w:themeColor="text1"/>
          <w:sz w:val="24"/>
          <w:szCs w:val="24"/>
          <w:lang w:val="tg-Cyrl-TJ"/>
        </w:rPr>
        <w:tab/>
      </w:r>
      <w:r w:rsidR="00DF6908" w:rsidRPr="00D634F0">
        <w:rPr>
          <w:rFonts w:ascii="Palatino Linotype" w:hAnsi="Palatino Linotype"/>
          <w:i/>
          <w:color w:val="000000" w:themeColor="text1"/>
          <w:sz w:val="24"/>
          <w:szCs w:val="24"/>
          <w:lang w:val="tg-Cyrl-TJ"/>
        </w:rPr>
        <w:t>Шуғл, манбаъҳо ва сатҳи даромади аҳолӣ. Аз нишондод ва таҳлили диаграммаи</w:t>
      </w:r>
      <w:r w:rsidR="005D750A" w:rsidRPr="00D634F0">
        <w:rPr>
          <w:rFonts w:ascii="Palatino Linotype" w:hAnsi="Palatino Linotype"/>
          <w:i/>
          <w:color w:val="000000" w:themeColor="text1"/>
          <w:sz w:val="24"/>
          <w:szCs w:val="24"/>
          <w:lang w:val="tg-Cyrl-TJ"/>
        </w:rPr>
        <w:t xml:space="preserve"> шӯғл маълум мешавад, ки </w:t>
      </w:r>
      <w:r w:rsidR="002B1146">
        <w:rPr>
          <w:rFonts w:ascii="Palatino Linotype" w:hAnsi="Palatino Linotype"/>
          <w:i/>
          <w:color w:val="000000" w:themeColor="text1"/>
          <w:sz w:val="24"/>
          <w:szCs w:val="24"/>
          <w:lang w:val="tg-Cyrl-TJ"/>
        </w:rPr>
        <w:t>55</w:t>
      </w:r>
      <w:r w:rsidR="00DF6908" w:rsidRPr="00D634F0">
        <w:rPr>
          <w:rFonts w:ascii="Palatino Linotype" w:hAnsi="Palatino Linotype"/>
          <w:i/>
          <w:color w:val="000000" w:themeColor="text1"/>
          <w:sz w:val="24"/>
          <w:szCs w:val="24"/>
          <w:lang w:val="tg-Cyrl-TJ"/>
        </w:rPr>
        <w:t>%-и қувваҳои қоб</w:t>
      </w:r>
      <w:r w:rsidR="005D750A" w:rsidRPr="00D634F0">
        <w:rPr>
          <w:rFonts w:ascii="Palatino Linotype" w:hAnsi="Palatino Linotype"/>
          <w:i/>
          <w:color w:val="000000" w:themeColor="text1"/>
          <w:sz w:val="24"/>
          <w:szCs w:val="24"/>
          <w:lang w:val="tg-Cyrl-TJ"/>
        </w:rPr>
        <w:t>или меҳнат ба кишоварз</w:t>
      </w:r>
      <w:r w:rsidR="005D750A" w:rsidRPr="00D634F0">
        <w:rPr>
          <w:rFonts w:ascii="Times New Roman Tj" w:hAnsi="Times New Roman Tj"/>
          <w:i/>
          <w:color w:val="000000" w:themeColor="text1"/>
          <w:sz w:val="24"/>
          <w:szCs w:val="24"/>
          <w:lang w:val="tg-Cyrl-TJ"/>
        </w:rPr>
        <w:t>ї</w:t>
      </w:r>
      <w:r w:rsidR="005D750A" w:rsidRPr="00D634F0">
        <w:rPr>
          <w:rFonts w:ascii="Palatino Linotype" w:hAnsi="Palatino Linotype"/>
          <w:i/>
          <w:color w:val="000000" w:themeColor="text1"/>
          <w:sz w:val="24"/>
          <w:szCs w:val="24"/>
          <w:lang w:val="tg-Cyrl-TJ"/>
        </w:rPr>
        <w:t xml:space="preserve">, </w:t>
      </w:r>
      <w:r w:rsidR="002B1146">
        <w:rPr>
          <w:rFonts w:ascii="Palatino Linotype" w:hAnsi="Palatino Linotype"/>
          <w:i/>
          <w:color w:val="000000" w:themeColor="text1"/>
          <w:sz w:val="24"/>
          <w:szCs w:val="24"/>
          <w:lang w:val="tg-Cyrl-TJ"/>
        </w:rPr>
        <w:t>5</w:t>
      </w:r>
      <w:r w:rsidR="005D750A" w:rsidRPr="00D634F0">
        <w:rPr>
          <w:rFonts w:ascii="Palatino Linotype" w:hAnsi="Palatino Linotype"/>
          <w:i/>
          <w:color w:val="000000" w:themeColor="text1"/>
          <w:sz w:val="24"/>
          <w:szCs w:val="24"/>
          <w:lang w:val="tg-Cyrl-TJ"/>
        </w:rPr>
        <w:t>%  ба бахши расм</w:t>
      </w:r>
      <w:r w:rsidR="005D750A" w:rsidRPr="00D634F0">
        <w:rPr>
          <w:rFonts w:ascii="Times New Roman Tj" w:hAnsi="Times New Roman Tj"/>
          <w:i/>
          <w:color w:val="000000" w:themeColor="text1"/>
          <w:sz w:val="24"/>
          <w:szCs w:val="24"/>
          <w:lang w:val="tg-Cyrl-TJ"/>
        </w:rPr>
        <w:t>ї</w:t>
      </w:r>
      <w:r w:rsidR="00F33123" w:rsidRPr="00D634F0">
        <w:rPr>
          <w:rFonts w:ascii="Palatino Linotype" w:hAnsi="Palatino Linotype"/>
          <w:i/>
          <w:color w:val="000000" w:themeColor="text1"/>
          <w:sz w:val="24"/>
          <w:szCs w:val="24"/>
          <w:lang w:val="tg-Cyrl-TJ"/>
        </w:rPr>
        <w:t>, 2</w:t>
      </w:r>
      <w:r w:rsidR="005D750A" w:rsidRPr="00D634F0">
        <w:rPr>
          <w:rFonts w:ascii="Palatino Linotype" w:hAnsi="Palatino Linotype"/>
          <w:i/>
          <w:color w:val="000000" w:themeColor="text1"/>
          <w:sz w:val="24"/>
          <w:szCs w:val="24"/>
          <w:lang w:val="tg-Cyrl-TJ"/>
        </w:rPr>
        <w:t>% со</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ибкор</w:t>
      </w:r>
      <w:r w:rsidR="005D750A" w:rsidRPr="00D634F0">
        <w:rPr>
          <w:rFonts w:ascii="Times New Roman Tj" w:hAnsi="Times New Roman Tj"/>
          <w:i/>
          <w:color w:val="000000" w:themeColor="text1"/>
          <w:sz w:val="24"/>
          <w:szCs w:val="24"/>
          <w:lang w:val="tg-Cyrl-TJ"/>
        </w:rPr>
        <w:t>ї</w:t>
      </w:r>
      <w:r w:rsidR="005D750A" w:rsidRPr="00D634F0">
        <w:rPr>
          <w:rFonts w:ascii="Palatino Linotype" w:hAnsi="Palatino Linotype"/>
          <w:i/>
          <w:color w:val="000000" w:themeColor="text1"/>
          <w:sz w:val="24"/>
          <w:szCs w:val="24"/>
          <w:lang w:val="tg-Cyrl-TJ"/>
        </w:rPr>
        <w:t xml:space="preserve"> ,</w:t>
      </w:r>
      <w:r w:rsidR="002B1146">
        <w:rPr>
          <w:rFonts w:ascii="Palatino Linotype" w:hAnsi="Palatino Linotype"/>
          <w:i/>
          <w:color w:val="000000" w:themeColor="text1"/>
          <w:sz w:val="24"/>
          <w:szCs w:val="24"/>
          <w:lang w:val="tg-Cyrl-TJ"/>
        </w:rPr>
        <w:t xml:space="preserve"> 30</w:t>
      </w:r>
      <w:r w:rsidR="00A80A96" w:rsidRPr="00D634F0">
        <w:rPr>
          <w:rFonts w:ascii="Palatino Linotype" w:hAnsi="Palatino Linotype"/>
          <w:i/>
          <w:color w:val="000000" w:themeColor="text1"/>
          <w:sz w:val="24"/>
          <w:szCs w:val="24"/>
          <w:lang w:val="tg-Cyrl-TJ"/>
        </w:rPr>
        <w:t xml:space="preserve"> </w:t>
      </w:r>
      <w:r w:rsidR="005D750A" w:rsidRPr="00D634F0">
        <w:rPr>
          <w:rFonts w:ascii="Palatino Linotype" w:hAnsi="Palatino Linotype"/>
          <w:i/>
          <w:color w:val="000000" w:themeColor="text1"/>
          <w:sz w:val="24"/>
          <w:szCs w:val="24"/>
          <w:lang w:val="tg-Cyrl-TJ"/>
        </w:rPr>
        <w:t>% кироякорон( му</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о</w:t>
      </w:r>
      <w:r w:rsidR="005D750A" w:rsidRPr="00D634F0">
        <w:rPr>
          <w:rFonts w:ascii="Times New Roman Tj" w:hAnsi="Times New Roman Tj"/>
          <w:i/>
          <w:color w:val="000000" w:themeColor="text1"/>
          <w:sz w:val="24"/>
          <w:szCs w:val="24"/>
          <w:lang w:val="tg-Cyrl-TJ"/>
        </w:rPr>
        <w:t>љ</w:t>
      </w:r>
      <w:r w:rsidR="005D750A" w:rsidRPr="00D634F0">
        <w:rPr>
          <w:rFonts w:ascii="Palatino Linotype" w:hAnsi="Palatino Linotype"/>
          <w:i/>
          <w:color w:val="000000" w:themeColor="text1"/>
          <w:sz w:val="24"/>
          <w:szCs w:val="24"/>
          <w:lang w:val="tg-Cyrl-TJ"/>
        </w:rPr>
        <w:t>ират ва дигар</w:t>
      </w:r>
      <w:r w:rsidR="005D750A" w:rsidRPr="00D634F0">
        <w:rPr>
          <w:rFonts w:ascii="Times New Roman Tj" w:hAnsi="Times New Roman Tj"/>
          <w:i/>
          <w:color w:val="000000" w:themeColor="text1"/>
          <w:sz w:val="24"/>
          <w:szCs w:val="24"/>
          <w:lang w:val="tg-Cyrl-TJ"/>
        </w:rPr>
        <w:t>њ</w:t>
      </w:r>
      <w:r w:rsidR="002B1146">
        <w:rPr>
          <w:rFonts w:ascii="Palatino Linotype" w:hAnsi="Palatino Linotype"/>
          <w:i/>
          <w:color w:val="000000" w:themeColor="text1"/>
          <w:sz w:val="24"/>
          <w:szCs w:val="24"/>
          <w:lang w:val="tg-Cyrl-TJ"/>
        </w:rPr>
        <w:t>о) ва 8</w:t>
      </w:r>
      <w:r w:rsidR="00DF6908" w:rsidRPr="00D634F0">
        <w:rPr>
          <w:rFonts w:ascii="Palatino Linotype" w:hAnsi="Palatino Linotype"/>
          <w:i/>
          <w:color w:val="000000" w:themeColor="text1"/>
          <w:sz w:val="24"/>
          <w:szCs w:val="24"/>
          <w:lang w:val="tg-Cyrl-TJ"/>
        </w:rPr>
        <w:t>%</w:t>
      </w:r>
      <w:r w:rsidR="005D750A" w:rsidRPr="00D634F0">
        <w:rPr>
          <w:rFonts w:ascii="Palatino Linotype" w:hAnsi="Palatino Linotype"/>
          <w:i/>
          <w:color w:val="000000" w:themeColor="text1"/>
          <w:sz w:val="24"/>
          <w:szCs w:val="24"/>
          <w:lang w:val="tg-Cyrl-TJ"/>
        </w:rPr>
        <w:t>-ро нафа</w:t>
      </w:r>
      <w:r w:rsidR="005D750A" w:rsidRPr="00D634F0">
        <w:rPr>
          <w:rFonts w:ascii="Times New Roman Tj" w:hAnsi="Times New Roman Tj"/>
          <w:i/>
          <w:color w:val="000000" w:themeColor="text1"/>
          <w:sz w:val="24"/>
          <w:szCs w:val="24"/>
          <w:lang w:val="tg-Cyrl-TJ"/>
        </w:rPr>
        <w:t>ќ</w:t>
      </w:r>
      <w:r w:rsidR="005D750A" w:rsidRPr="00D634F0">
        <w:rPr>
          <w:rFonts w:ascii="Palatino Linotype" w:hAnsi="Palatino Linotype"/>
          <w:i/>
          <w:color w:val="000000" w:themeColor="text1"/>
          <w:sz w:val="24"/>
          <w:szCs w:val="24"/>
          <w:lang w:val="tg-Cyrl-TJ"/>
        </w:rPr>
        <w:t>ахурон ташкил меди</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анд</w:t>
      </w:r>
      <w:r w:rsidR="00DF6908" w:rsidRPr="00D634F0">
        <w:rPr>
          <w:rFonts w:ascii="Palatino Linotype" w:hAnsi="Palatino Linotype"/>
          <w:i/>
          <w:color w:val="000000" w:themeColor="text1"/>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D634F0">
        <w:rPr>
          <w:rFonts w:ascii="Palatino Linotype" w:hAnsi="Palatino Linotype"/>
          <w:i/>
          <w:color w:val="000000" w:themeColor="text1"/>
          <w:sz w:val="24"/>
          <w:szCs w:val="24"/>
          <w:lang w:val="tg-Cyrl-TJ"/>
        </w:rPr>
        <w:t>ру</w:t>
      </w:r>
      <w:r w:rsidR="00565338">
        <w:rPr>
          <w:rFonts w:ascii="Palatino Linotype" w:hAnsi="Palatino Linotype"/>
          <w:i/>
          <w:color w:val="000000" w:themeColor="text1"/>
          <w:sz w:val="24"/>
          <w:szCs w:val="24"/>
          <w:lang w:val="tg-Cyrl-TJ"/>
        </w:rPr>
        <w:t>и шуғл:  муҳоҷирони меҳнат</w:t>
      </w:r>
      <w:r w:rsidR="00565338">
        <w:rPr>
          <w:rFonts w:ascii="Times New Roman Tj" w:hAnsi="Times New Roman Tj"/>
          <w:i/>
          <w:color w:val="000000" w:themeColor="text1"/>
          <w:sz w:val="24"/>
          <w:szCs w:val="24"/>
          <w:lang w:val="tg-Cyrl-TJ"/>
        </w:rPr>
        <w:t>ї</w:t>
      </w:r>
      <w:r w:rsidR="00565338">
        <w:rPr>
          <w:rFonts w:ascii="Palatino Linotype" w:hAnsi="Palatino Linotype"/>
          <w:i/>
          <w:color w:val="000000" w:themeColor="text1"/>
          <w:sz w:val="24"/>
          <w:szCs w:val="24"/>
          <w:lang w:val="tg-Cyrl-TJ"/>
        </w:rPr>
        <w:t xml:space="preserve"> 2800</w:t>
      </w:r>
      <w:r w:rsidR="007D1F36" w:rsidRPr="00D634F0">
        <w:rPr>
          <w:rFonts w:ascii="Palatino Linotype" w:hAnsi="Palatino Linotype"/>
          <w:i/>
          <w:color w:val="000000" w:themeColor="text1"/>
          <w:sz w:val="24"/>
          <w:szCs w:val="24"/>
          <w:lang w:val="tg-Cyrl-TJ"/>
        </w:rPr>
        <w:t xml:space="preserve"> сомонӣ, киро</w:t>
      </w:r>
      <w:r w:rsidR="00565338">
        <w:rPr>
          <w:rFonts w:ascii="Palatino Linotype" w:hAnsi="Palatino Linotype"/>
          <w:i/>
          <w:color w:val="000000" w:themeColor="text1"/>
          <w:sz w:val="24"/>
          <w:szCs w:val="24"/>
          <w:lang w:val="tg-Cyrl-TJ"/>
        </w:rPr>
        <w:t>якорҳо 1550 сомонӣ, зиёиён 80</w:t>
      </w:r>
      <w:r w:rsidR="00DF6908" w:rsidRPr="00D634F0">
        <w:rPr>
          <w:rFonts w:ascii="Palatino Linotype" w:hAnsi="Palatino Linotype"/>
          <w:i/>
          <w:color w:val="000000" w:themeColor="text1"/>
          <w:sz w:val="24"/>
          <w:szCs w:val="24"/>
          <w:lang w:val="tg-Cyrl-TJ"/>
        </w:rPr>
        <w:t>0</w:t>
      </w:r>
      <w:r w:rsidR="00565338">
        <w:rPr>
          <w:rFonts w:ascii="Palatino Linotype" w:hAnsi="Palatino Linotype"/>
          <w:i/>
          <w:color w:val="000000" w:themeColor="text1"/>
          <w:sz w:val="24"/>
          <w:szCs w:val="24"/>
          <w:lang w:val="tg-Cyrl-TJ"/>
        </w:rPr>
        <w:t xml:space="preserve"> ва кишоварзон 60</w:t>
      </w:r>
      <w:r w:rsidR="007D1F36" w:rsidRPr="00D634F0">
        <w:rPr>
          <w:rFonts w:ascii="Palatino Linotype" w:hAnsi="Palatino Linotype"/>
          <w:i/>
          <w:color w:val="000000" w:themeColor="text1"/>
          <w:sz w:val="24"/>
          <w:szCs w:val="24"/>
          <w:lang w:val="tg-Cyrl-TJ"/>
        </w:rPr>
        <w:t>0</w:t>
      </w:r>
      <w:r w:rsidR="00DF6908" w:rsidRPr="00D634F0">
        <w:rPr>
          <w:rFonts w:ascii="Palatino Linotype" w:hAnsi="Palatino Linotype"/>
          <w:i/>
          <w:color w:val="000000" w:themeColor="text1"/>
          <w:sz w:val="24"/>
          <w:szCs w:val="24"/>
          <w:lang w:val="tg-Cyrl-TJ"/>
        </w:rPr>
        <w:t xml:space="preserve"> сомониро дар  моҳ ташкил медиҳад. </w:t>
      </w:r>
    </w:p>
    <w:p w:rsidR="00DF6908" w:rsidRPr="00D634F0" w:rsidRDefault="0022523C" w:rsidP="00DF6908">
      <w:pPr>
        <w:pStyle w:val="a5"/>
        <w:spacing w:line="240" w:lineRule="auto"/>
        <w:jc w:val="both"/>
        <w:rPr>
          <w:rFonts w:ascii="Palatino Linotype" w:hAnsi="Palatino Linotype"/>
          <w:color w:val="000000" w:themeColor="text1"/>
          <w:sz w:val="24"/>
          <w:szCs w:val="24"/>
          <w:lang w:val="tg-Cyrl-TJ"/>
        </w:rPr>
      </w:pPr>
      <w:r w:rsidRPr="00D634F0">
        <w:rPr>
          <w:rFonts w:ascii="Palatino Linotype" w:hAnsi="Palatino Linotype"/>
          <w:i/>
          <w:color w:val="000000" w:themeColor="text1"/>
          <w:sz w:val="24"/>
          <w:szCs w:val="24"/>
          <w:lang w:val="tg-Cyrl-TJ"/>
        </w:rPr>
        <w:t>1</w:t>
      </w:r>
      <w:r w:rsidR="00DF6908" w:rsidRPr="00D634F0">
        <w:rPr>
          <w:rFonts w:ascii="Palatino Linotype" w:hAnsi="Palatino Linotype"/>
          <w:i/>
          <w:color w:val="000000" w:themeColor="text1"/>
          <w:sz w:val="24"/>
          <w:szCs w:val="24"/>
          <w:lang w:val="tg-Cyrl-TJ"/>
        </w:rPr>
        <w:t>.</w:t>
      </w:r>
      <w:r w:rsidRPr="00D634F0">
        <w:rPr>
          <w:rFonts w:ascii="Palatino Linotype" w:hAnsi="Palatino Linotype"/>
          <w:i/>
          <w:color w:val="000000" w:themeColor="text1"/>
          <w:sz w:val="24"/>
          <w:szCs w:val="24"/>
          <w:lang w:val="tg-Cyrl-TJ"/>
        </w:rPr>
        <w:t>5</w:t>
      </w:r>
      <w:r w:rsidR="00DF6908" w:rsidRPr="00D634F0">
        <w:rPr>
          <w:rFonts w:ascii="Palatino Linotype" w:hAnsi="Palatino Linotype"/>
          <w:color w:val="000000" w:themeColor="text1"/>
          <w:sz w:val="24"/>
          <w:szCs w:val="24"/>
          <w:lang w:val="tg-Cyrl-TJ"/>
        </w:rPr>
        <w:tab/>
      </w:r>
      <w:r w:rsidR="00DF6908" w:rsidRPr="00D634F0">
        <w:rPr>
          <w:rFonts w:ascii="Palatino Linotype" w:hAnsi="Palatino Linotype"/>
          <w:i/>
          <w:color w:val="000000" w:themeColor="text1"/>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ои кам кардани сат</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 xml:space="preserve">и </w:t>
      </w:r>
      <w:r w:rsidR="00DF6908" w:rsidRPr="00D634F0">
        <w:rPr>
          <w:rFonts w:ascii="Palatino Linotype" w:hAnsi="Palatino Linotype"/>
          <w:i/>
          <w:color w:val="000000" w:themeColor="text1"/>
          <w:sz w:val="24"/>
          <w:szCs w:val="24"/>
          <w:lang w:val="tg-Cyrl-TJ"/>
        </w:rPr>
        <w:t xml:space="preserve"> бекорӣ</w:t>
      </w:r>
      <w:r w:rsidR="00FA6E25" w:rsidRPr="00D634F0">
        <w:rPr>
          <w:rFonts w:ascii="Palatino Linotype" w:hAnsi="Palatino Linotype"/>
          <w:i/>
          <w:color w:val="000000" w:themeColor="text1"/>
          <w:sz w:val="24"/>
          <w:szCs w:val="24"/>
          <w:lang w:val="tg-Cyrl-TJ"/>
        </w:rPr>
        <w:t xml:space="preserve"> ба ҳисоб мераван</w:t>
      </w:r>
      <w:r w:rsidR="00DF6908" w:rsidRPr="00D634F0">
        <w:rPr>
          <w:rFonts w:ascii="Palatino Linotype" w:hAnsi="Palatino Linotype"/>
          <w:i/>
          <w:color w:val="000000" w:themeColor="text1"/>
          <w:sz w:val="24"/>
          <w:szCs w:val="24"/>
          <w:lang w:val="tg-Cyrl-TJ"/>
        </w:rPr>
        <w:t>д.</w:t>
      </w:r>
    </w:p>
    <w:p w:rsidR="00421D23" w:rsidRPr="00D634F0" w:rsidRDefault="0022523C" w:rsidP="0022523C">
      <w:pPr>
        <w:pStyle w:val="a5"/>
        <w:spacing w:after="240" w:line="240" w:lineRule="auto"/>
        <w:jc w:val="both"/>
        <w:rPr>
          <w:rFonts w:ascii="Palatino Linotype" w:hAnsi="Palatino Linotype"/>
          <w:i/>
          <w:color w:val="000000" w:themeColor="text1"/>
          <w:sz w:val="24"/>
          <w:szCs w:val="24"/>
        </w:rPr>
      </w:pPr>
      <w:r w:rsidRPr="00D634F0">
        <w:rPr>
          <w:rFonts w:ascii="Palatino Linotype" w:hAnsi="Palatino Linotype"/>
          <w:color w:val="000000" w:themeColor="text1"/>
          <w:sz w:val="24"/>
          <w:szCs w:val="24"/>
        </w:rPr>
        <w:t>1.7</w:t>
      </w:r>
      <w:r w:rsidR="00DF6908" w:rsidRPr="00D634F0">
        <w:rPr>
          <w:rFonts w:ascii="Palatino Linotype" w:hAnsi="Palatino Linotype"/>
          <w:color w:val="000000" w:themeColor="text1"/>
          <w:sz w:val="24"/>
          <w:szCs w:val="24"/>
        </w:rPr>
        <w:tab/>
      </w:r>
      <w:r w:rsidR="00DF6908" w:rsidRPr="00D634F0">
        <w:rPr>
          <w:rFonts w:ascii="Palatino Linotype" w:hAnsi="Palatino Linotype"/>
          <w:i/>
          <w:color w:val="000000" w:themeColor="text1"/>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76465A">
        <w:rPr>
          <w:rFonts w:ascii="Palatino Linotype" w:hAnsi="Palatino Linotype"/>
          <w:i/>
          <w:color w:val="000000" w:themeColor="text1"/>
          <w:sz w:val="24"/>
          <w:szCs w:val="24"/>
        </w:rPr>
        <w:t>46</w:t>
      </w:r>
      <w:r w:rsidR="00DF6908" w:rsidRPr="00D634F0">
        <w:rPr>
          <w:rFonts w:ascii="Palatino Linotype" w:hAnsi="Palatino Linotype"/>
          <w:i/>
          <w:color w:val="000000" w:themeColor="text1"/>
          <w:sz w:val="24"/>
          <w:szCs w:val="24"/>
        </w:rPr>
        <w:t>%</w:t>
      </w:r>
      <w:r w:rsidR="00DF6908" w:rsidRPr="00D634F0">
        <w:rPr>
          <w:rFonts w:ascii="Palatino Linotype" w:hAnsi="Palatino Linotype"/>
          <w:i/>
          <w:color w:val="000000" w:themeColor="text1"/>
          <w:sz w:val="24"/>
          <w:szCs w:val="24"/>
          <w:lang w:val="tg-Cyrl-TJ"/>
        </w:rPr>
        <w:t xml:space="preserve">-и </w:t>
      </w:r>
      <w:r w:rsidR="00FA6E25" w:rsidRPr="00D634F0">
        <w:rPr>
          <w:rFonts w:ascii="Palatino Linotype" w:hAnsi="Palatino Linotype"/>
          <w:i/>
          <w:color w:val="000000" w:themeColor="text1"/>
          <w:sz w:val="24"/>
          <w:szCs w:val="24"/>
          <w:lang w:val="tg-Cyrl-TJ"/>
        </w:rPr>
        <w:t>сокинони деҳа оила</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 xml:space="preserve">ои серфарзанд, </w:t>
      </w:r>
      <w:r w:rsidR="0076465A">
        <w:rPr>
          <w:rFonts w:ascii="Palatino Linotype" w:hAnsi="Palatino Linotype"/>
          <w:i/>
          <w:color w:val="000000" w:themeColor="text1"/>
          <w:sz w:val="24"/>
          <w:szCs w:val="24"/>
          <w:lang w:val="tg-Cyrl-TJ"/>
        </w:rPr>
        <w:t>26</w:t>
      </w:r>
      <w:r w:rsidR="00FA6E25" w:rsidRPr="00D634F0">
        <w:rPr>
          <w:rFonts w:ascii="Palatino Linotype" w:hAnsi="Palatino Linotype"/>
          <w:i/>
          <w:color w:val="000000" w:themeColor="text1"/>
          <w:sz w:val="24"/>
          <w:szCs w:val="24"/>
        </w:rPr>
        <w:t>% -оила</w:t>
      </w:r>
      <w:r w:rsidR="00FA6E25" w:rsidRPr="00D634F0">
        <w:rPr>
          <w:rFonts w:ascii="Times New Roman Tj" w:hAnsi="Times New Roman Tj"/>
          <w:i/>
          <w:color w:val="000000" w:themeColor="text1"/>
          <w:sz w:val="24"/>
          <w:szCs w:val="24"/>
        </w:rPr>
        <w:t>њ</w:t>
      </w:r>
      <w:r w:rsidR="00FA6E25" w:rsidRPr="00D634F0">
        <w:rPr>
          <w:rFonts w:ascii="Palatino Linotype" w:hAnsi="Palatino Linotype"/>
          <w:i/>
          <w:color w:val="000000" w:themeColor="text1"/>
          <w:sz w:val="24"/>
          <w:szCs w:val="24"/>
        </w:rPr>
        <w:t xml:space="preserve">ои осебпазир, ва </w:t>
      </w:r>
      <w:r w:rsidR="0076465A">
        <w:rPr>
          <w:rFonts w:ascii="Palatino Linotype" w:hAnsi="Palatino Linotype"/>
          <w:i/>
          <w:color w:val="000000" w:themeColor="text1"/>
          <w:sz w:val="24"/>
          <w:szCs w:val="24"/>
        </w:rPr>
        <w:t>28</w:t>
      </w:r>
      <w:r w:rsidR="00DF6908" w:rsidRPr="00D634F0">
        <w:rPr>
          <w:rFonts w:ascii="Palatino Linotype" w:hAnsi="Palatino Linotype"/>
          <w:i/>
          <w:color w:val="000000" w:themeColor="text1"/>
          <w:sz w:val="24"/>
          <w:szCs w:val="24"/>
        </w:rPr>
        <w:t xml:space="preserve">% </w:t>
      </w:r>
      <w:r w:rsidR="00DF6908" w:rsidRPr="00D634F0">
        <w:rPr>
          <w:rFonts w:ascii="Palatino Linotype" w:hAnsi="Palatino Linotype"/>
          <w:i/>
          <w:color w:val="000000" w:themeColor="text1"/>
          <w:sz w:val="24"/>
          <w:szCs w:val="24"/>
          <w:lang w:val="tg-Cyrl-TJ"/>
        </w:rPr>
        <w:t xml:space="preserve">ба </w:t>
      </w:r>
      <w:r w:rsidR="00DF6908" w:rsidRPr="00D634F0">
        <w:rPr>
          <w:rFonts w:ascii="Palatino Linotype" w:hAnsi="Palatino Linotype"/>
          <w:i/>
          <w:color w:val="000000" w:themeColor="text1"/>
          <w:sz w:val="24"/>
          <w:szCs w:val="24"/>
        </w:rPr>
        <w:t xml:space="preserve">гурӯҳи </w:t>
      </w:r>
      <w:r w:rsidR="00FA6E25" w:rsidRPr="00D634F0">
        <w:rPr>
          <w:rFonts w:ascii="Palatino Linotype" w:hAnsi="Palatino Linotype"/>
          <w:i/>
          <w:color w:val="000000" w:themeColor="text1"/>
          <w:sz w:val="24"/>
          <w:szCs w:val="24"/>
        </w:rPr>
        <w:t>бекорон</w:t>
      </w:r>
      <w:r w:rsidR="0089332F">
        <w:rPr>
          <w:rFonts w:ascii="Palatino Linotype" w:hAnsi="Palatino Linotype"/>
          <w:i/>
          <w:color w:val="000000" w:themeColor="text1"/>
          <w:sz w:val="24"/>
          <w:szCs w:val="24"/>
        </w:rPr>
        <w:t xml:space="preserve"> </w:t>
      </w:r>
      <w:r w:rsidR="00DF6908" w:rsidRPr="00D634F0">
        <w:rPr>
          <w:rFonts w:ascii="Palatino Linotype" w:hAnsi="Palatino Linotype"/>
          <w:i/>
          <w:color w:val="000000" w:themeColor="text1"/>
          <w:sz w:val="24"/>
          <w:szCs w:val="24"/>
          <w:lang w:val="tg-Cyrl-TJ"/>
        </w:rPr>
        <w:t>шомиланд</w:t>
      </w:r>
      <w:r w:rsidR="00DF6908" w:rsidRPr="00D634F0">
        <w:rPr>
          <w:rFonts w:ascii="Palatino Linotype" w:hAnsi="Palatino Linotype"/>
          <w:i/>
          <w:color w:val="000000" w:themeColor="text1"/>
          <w:sz w:val="24"/>
          <w:szCs w:val="24"/>
        </w:rPr>
        <w:t>.</w:t>
      </w:r>
    </w:p>
    <w:p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rsidR="004D7C75" w:rsidRPr="000F3091" w:rsidRDefault="002A7385" w:rsidP="000F3091">
      <w:pPr>
        <w:pStyle w:val="8"/>
        <w:keepLines w:val="0"/>
        <w:numPr>
          <w:ilvl w:val="0"/>
          <w:numId w:val="20"/>
        </w:numPr>
        <w:spacing w:before="0" w:line="240" w:lineRule="auto"/>
        <w:rPr>
          <w:rFonts w:ascii="Palatino Linotype" w:hAnsi="Palatino Linotype" w:cs="Times New Roman"/>
          <w:bCs/>
          <w:i/>
          <w:color w:val="auto"/>
          <w:sz w:val="24"/>
          <w:szCs w:val="24"/>
          <w:lang w:val="tg-Cyrl-TJ"/>
        </w:rPr>
      </w:pPr>
      <w:r>
        <w:rPr>
          <w:rFonts w:ascii="Palatino Linotype" w:hAnsi="Palatino Linotype" w:cs="Times New Roman"/>
          <w:bCs/>
          <w:i/>
          <w:color w:val="auto"/>
          <w:sz w:val="24"/>
          <w:szCs w:val="24"/>
          <w:lang w:val="tg-Cyrl-TJ"/>
        </w:rPr>
        <w:t>Тад</w:t>
      </w:r>
      <w:r w:rsidR="004D7C75" w:rsidRPr="000F3091">
        <w:rPr>
          <w:rFonts w:ascii="Palatino Linotype" w:hAnsi="Palatino Linotype" w:cs="Times New Roman"/>
          <w:bCs/>
          <w:i/>
          <w:color w:val="auto"/>
          <w:sz w:val="24"/>
          <w:szCs w:val="24"/>
          <w:lang w:val="tg-Cyrl-TJ"/>
        </w:rPr>
        <w:t xml:space="preserve">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76465A">
        <w:rPr>
          <w:rFonts w:ascii="Palatino Linotype" w:hAnsi="Palatino Linotype" w:cs="Times New Roman"/>
          <w:bCs/>
          <w:i/>
          <w:color w:val="auto"/>
          <w:sz w:val="24"/>
          <w:szCs w:val="24"/>
          <w:lang w:val="tg-Cyrl-TJ"/>
        </w:rPr>
        <w:t>Обшорон</w:t>
      </w:r>
      <w:r w:rsidR="006B61D3" w:rsidRPr="000F3091">
        <w:rPr>
          <w:rFonts w:ascii="Palatino Linotype" w:hAnsi="Palatino Linotype" w:cs="Times New Roman"/>
          <w:bCs/>
          <w:i/>
          <w:color w:val="auto"/>
          <w:sz w:val="24"/>
          <w:szCs w:val="24"/>
          <w:lang w:val="tg-Cyrl-TJ"/>
        </w:rPr>
        <w:t xml:space="preserve"> </w:t>
      </w:r>
      <w:r>
        <w:rPr>
          <w:rFonts w:ascii="Palatino Linotype" w:hAnsi="Palatino Linotype" w:cs="Times New Roman"/>
          <w:bCs/>
          <w:i/>
          <w:color w:val="auto"/>
          <w:sz w:val="24"/>
          <w:szCs w:val="24"/>
          <w:lang w:val="tg-Cyrl-TJ"/>
        </w:rPr>
        <w:t>гузаронида шуда, тавсияи тад</w:t>
      </w:r>
      <w:r w:rsidR="004D7C75" w:rsidRPr="000F3091">
        <w:rPr>
          <w:rFonts w:ascii="Palatino Linotype" w:hAnsi="Palatino Linotype" w:cs="Times New Roman"/>
          <w:bCs/>
          <w:i/>
          <w:color w:val="auto"/>
          <w:sz w:val="24"/>
          <w:szCs w:val="24"/>
          <w:lang w:val="tg-Cyrl-TJ"/>
        </w:rPr>
        <w:t>қиқотчиён о</w:t>
      </w:r>
      <w:r w:rsidR="00453457" w:rsidRPr="000F3091">
        <w:rPr>
          <w:rFonts w:ascii="Palatino Linotype" w:hAnsi="Palatino Linotype" w:cs="Times New Roman"/>
          <w:bCs/>
          <w:i/>
          <w:color w:val="auto"/>
          <w:sz w:val="24"/>
          <w:szCs w:val="24"/>
          <w:lang w:val="tg-Cyrl-TJ"/>
        </w:rPr>
        <w:t xml:space="preserve">ид ба идома додани кор бо </w:t>
      </w:r>
      <w:r w:rsidR="0076465A">
        <w:rPr>
          <w:rFonts w:ascii="Palatino Linotype" w:hAnsi="Palatino Linotype" w:cs="Times New Roman"/>
          <w:bCs/>
          <w:i/>
          <w:color w:val="auto"/>
          <w:sz w:val="24"/>
          <w:szCs w:val="24"/>
          <w:lang w:val="tg-Cyrl-TJ"/>
        </w:rPr>
        <w:t xml:space="preserve"> деҳаи Обшорон</w:t>
      </w:r>
      <w:r w:rsidR="004D7C75" w:rsidRPr="000F3091">
        <w:rPr>
          <w:rFonts w:ascii="Palatino Linotype" w:hAnsi="Palatino Linotype" w:cs="Times New Roman"/>
          <w:bCs/>
          <w:i/>
          <w:color w:val="auto"/>
          <w:sz w:val="24"/>
          <w:szCs w:val="24"/>
          <w:lang w:val="tg-Cyrl-TJ"/>
        </w:rPr>
        <w:t xml:space="preserve"> чунин аст:</w:t>
      </w:r>
    </w:p>
    <w:p w:rsidR="004D7C75" w:rsidRPr="000F3091" w:rsidRDefault="004D7C75" w:rsidP="000F3091">
      <w:pPr>
        <w:pStyle w:val="8"/>
        <w:keepLines w:val="0"/>
        <w:numPr>
          <w:ilvl w:val="0"/>
          <w:numId w:val="20"/>
        </w:numPr>
        <w:spacing w:before="0" w:line="240" w:lineRule="auto"/>
        <w:rPr>
          <w:rFonts w:ascii="Palatino Linotype" w:hAnsi="Palatino Linotype" w:cs="Times New Roman"/>
          <w:bCs/>
          <w:i/>
          <w:color w:val="auto"/>
          <w:sz w:val="24"/>
          <w:szCs w:val="24"/>
          <w:lang w:val="tg-Cyrl-TJ"/>
        </w:rPr>
      </w:pPr>
      <w:r w:rsidRPr="000F3091">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0F3091">
        <w:rPr>
          <w:rFonts w:ascii="Palatino Linotype" w:hAnsi="Palatino Linotype" w:cs="Times New Roman"/>
          <w:bCs/>
          <w:i/>
          <w:color w:val="auto"/>
          <w:sz w:val="24"/>
          <w:szCs w:val="24"/>
          <w:lang w:val="tg-Cyrl-TJ"/>
        </w:rPr>
        <w:t>и беруна (шарикони рушд</w:t>
      </w:r>
      <w:r w:rsidRPr="000F3091">
        <w:rPr>
          <w:rFonts w:ascii="Palatino Linotype" w:hAnsi="Palatino Linotype" w:cs="Times New Roman"/>
          <w:bCs/>
          <w:i/>
          <w:color w:val="auto"/>
          <w:sz w:val="24"/>
          <w:szCs w:val="24"/>
          <w:lang w:val="tg-Cyrl-TJ"/>
        </w:rPr>
        <w:t>) зарур аст;</w:t>
      </w:r>
    </w:p>
    <w:p w:rsidR="00453457" w:rsidRPr="000F3091" w:rsidRDefault="004D7C75" w:rsidP="000F3091">
      <w:pPr>
        <w:pStyle w:val="a3"/>
        <w:numPr>
          <w:ilvl w:val="0"/>
          <w:numId w:val="20"/>
        </w:numPr>
        <w:rPr>
          <w:rFonts w:ascii="Palatino Linotype" w:hAnsi="Palatino Linotype"/>
          <w:i/>
          <w:sz w:val="24"/>
          <w:szCs w:val="24"/>
          <w:lang w:val="tg-Cyrl-TJ"/>
        </w:rPr>
      </w:pPr>
      <w:r w:rsidRPr="000F3091">
        <w:rPr>
          <w:rFonts w:ascii="Palatino Linotype" w:hAnsi="Palatino Linotype"/>
          <w:i/>
          <w:sz w:val="24"/>
          <w:szCs w:val="24"/>
          <w:lang w:val="tg-Cyrl-TJ"/>
        </w:rPr>
        <w:t>Захираҳои  дохилии ҷомеаи</w:t>
      </w:r>
      <w:r w:rsidR="0076465A">
        <w:rPr>
          <w:rFonts w:ascii="Palatino Linotype" w:hAnsi="Palatino Linotype"/>
          <w:i/>
          <w:sz w:val="24"/>
          <w:szCs w:val="24"/>
          <w:lang w:val="tg-Cyrl-TJ"/>
        </w:rPr>
        <w:t xml:space="preserve"> Обшорон</w:t>
      </w:r>
      <w:r w:rsidRPr="000F3091">
        <w:rPr>
          <w:rFonts w:ascii="Palatino Linotype" w:hAnsi="Palatino Linotype"/>
          <w:i/>
          <w:sz w:val="24"/>
          <w:szCs w:val="24"/>
          <w:lang w:val="tg-Cyrl-TJ"/>
        </w:rPr>
        <w:t xml:space="preserve">  дар ҳалли мушкилиҳои ҷомеа нокифоя мебошанд.  </w:t>
      </w:r>
    </w:p>
    <w:p w:rsidR="004D7C75" w:rsidRPr="000F3091" w:rsidRDefault="004D7C75" w:rsidP="000F3091">
      <w:pPr>
        <w:pStyle w:val="a3"/>
        <w:numPr>
          <w:ilvl w:val="0"/>
          <w:numId w:val="20"/>
        </w:numPr>
        <w:rPr>
          <w:rFonts w:ascii="Palatino Linotype" w:hAnsi="Palatino Linotype"/>
          <w:i/>
          <w:sz w:val="24"/>
          <w:szCs w:val="24"/>
          <w:lang w:val="tg-Cyrl-TJ"/>
        </w:rPr>
      </w:pPr>
      <w:r w:rsidRPr="000F3091">
        <w:rPr>
          <w:rFonts w:ascii="Palatino Linotype" w:hAnsi="Palatino Linotype"/>
          <w:i/>
          <w:sz w:val="24"/>
          <w:szCs w:val="24"/>
          <w:lang w:val="tg-Cyrl-TJ"/>
        </w:rPr>
        <w:t>Ҷомеаи деҳаи</w:t>
      </w:r>
      <w:r w:rsidR="0076465A">
        <w:rPr>
          <w:rFonts w:ascii="Palatino Linotype" w:hAnsi="Palatino Linotype"/>
          <w:i/>
          <w:sz w:val="24"/>
          <w:szCs w:val="24"/>
          <w:lang w:val="tg-Cyrl-TJ"/>
        </w:rPr>
        <w:t xml:space="preserve"> Обшорон</w:t>
      </w:r>
      <w:r w:rsidR="006B61D3" w:rsidRPr="000F3091">
        <w:rPr>
          <w:rFonts w:ascii="Palatino Linotype" w:hAnsi="Palatino Linotype"/>
          <w:i/>
          <w:sz w:val="24"/>
          <w:szCs w:val="24"/>
          <w:lang w:val="tg-Cyrl-TJ"/>
        </w:rPr>
        <w:t xml:space="preserve"> </w:t>
      </w:r>
      <w:r w:rsidRPr="000F3091">
        <w:rPr>
          <w:rFonts w:ascii="Palatino Linotype" w:hAnsi="Palatino Linotype"/>
          <w:i/>
          <w:sz w:val="24"/>
          <w:szCs w:val="24"/>
          <w:lang w:val="tg-Cyrl-TJ"/>
        </w:rPr>
        <w:t xml:space="preserve"> бо захираҳои дохилии худ имкон дорад мушкилиҳои каммасраф</w:t>
      </w:r>
      <w:r w:rsidR="00453457" w:rsidRPr="000F3091">
        <w:rPr>
          <w:rFonts w:ascii="Palatino Linotype" w:hAnsi="Palatino Linotype"/>
          <w:i/>
          <w:sz w:val="24"/>
          <w:szCs w:val="24"/>
          <w:lang w:val="tg-Cyrl-TJ"/>
        </w:rPr>
        <w:t>ро нақшагирӣ ва иҷро намояд (</w:t>
      </w:r>
      <w:r w:rsidRPr="000F3091">
        <w:rPr>
          <w:rFonts w:ascii="Palatino Linotype" w:hAnsi="Palatino Linotype"/>
          <w:i/>
          <w:sz w:val="24"/>
          <w:szCs w:val="24"/>
          <w:lang w:val="tg-Cyrl-TJ"/>
        </w:rPr>
        <w:t xml:space="preserve">таъмири ҷории системаи таъмини </w:t>
      </w:r>
      <w:r w:rsidRPr="000F3091">
        <w:rPr>
          <w:rFonts w:ascii="Palatino Linotype" w:hAnsi="Palatino Linotype"/>
          <w:i/>
          <w:sz w:val="24"/>
          <w:szCs w:val="24"/>
          <w:lang w:val="tg-Cyrl-TJ"/>
        </w:rPr>
        <w:lastRenderedPageBreak/>
        <w:t>оби нӯшокӣ, тоза кардани ҷӯйборҳои дохили деҳа, тоза кардани партовгоҳҳо</w:t>
      </w:r>
      <w:r w:rsidR="00453457" w:rsidRPr="000F3091">
        <w:rPr>
          <w:rFonts w:ascii="Palatino Linotype" w:hAnsi="Palatino Linotype"/>
          <w:i/>
          <w:sz w:val="24"/>
          <w:szCs w:val="24"/>
          <w:lang w:val="tg-Cyrl-TJ"/>
        </w:rPr>
        <w:t xml:space="preserve">, саҳмгузорӣ дар таъмири  </w:t>
      </w:r>
      <w:r w:rsidR="00453457" w:rsidRPr="000F3091">
        <w:rPr>
          <w:rFonts w:ascii="Times New Roman Tj" w:hAnsi="Times New Roman Tj"/>
          <w:i/>
          <w:sz w:val="24"/>
          <w:szCs w:val="24"/>
          <w:lang w:val="tg-Cyrl-TJ"/>
        </w:rPr>
        <w:t>љ</w:t>
      </w:r>
      <w:r w:rsidR="00453457" w:rsidRPr="000F3091">
        <w:rPr>
          <w:rFonts w:ascii="Palatino Linotype" w:hAnsi="Palatino Linotype"/>
          <w:i/>
          <w:sz w:val="24"/>
          <w:szCs w:val="24"/>
          <w:lang w:val="tg-Cyrl-TJ"/>
        </w:rPr>
        <w:t>ори</w:t>
      </w:r>
      <w:r w:rsidRPr="000F3091">
        <w:rPr>
          <w:rFonts w:ascii="Palatino Linotype" w:hAnsi="Palatino Linotype"/>
          <w:i/>
          <w:sz w:val="24"/>
          <w:szCs w:val="24"/>
          <w:lang w:val="tg-Cyrl-TJ"/>
        </w:rPr>
        <w:t>и синфхонаҳои мактаб ва ғайраҳо);</w:t>
      </w:r>
    </w:p>
    <w:p w:rsidR="00007D50" w:rsidRPr="000F3091" w:rsidRDefault="004D7C75" w:rsidP="000F3091">
      <w:pPr>
        <w:pStyle w:val="a3"/>
        <w:numPr>
          <w:ilvl w:val="0"/>
          <w:numId w:val="20"/>
        </w:numPr>
        <w:rPr>
          <w:rFonts w:ascii="Palatino Linotype" w:hAnsi="Palatino Linotype"/>
          <w:i/>
          <w:color w:val="FF0000"/>
          <w:sz w:val="24"/>
          <w:szCs w:val="24"/>
          <w:lang w:val="tg-Cyrl-TJ"/>
        </w:rPr>
      </w:pPr>
      <w:r w:rsidRPr="000F3091">
        <w:rPr>
          <w:rFonts w:ascii="Palatino Linotype" w:hAnsi="Palatino Linotype"/>
          <w:i/>
          <w:sz w:val="24"/>
          <w:szCs w:val="24"/>
          <w:lang w:val="tg-Cyrl-TJ"/>
        </w:rPr>
        <w:t xml:space="preserve">Эҳтиёҷоти сокинони деҳаи </w:t>
      </w:r>
      <w:r w:rsidR="0076465A">
        <w:rPr>
          <w:rFonts w:ascii="Palatino Linotype" w:hAnsi="Palatino Linotype"/>
          <w:i/>
          <w:sz w:val="24"/>
          <w:szCs w:val="24"/>
          <w:lang w:val="tg-Cyrl-TJ"/>
        </w:rPr>
        <w:t>Обшорон</w:t>
      </w:r>
      <w:r w:rsidR="006B61D3" w:rsidRPr="000F3091">
        <w:rPr>
          <w:rFonts w:ascii="Palatino Linotype" w:hAnsi="Palatino Linotype"/>
          <w:i/>
          <w:sz w:val="24"/>
          <w:szCs w:val="24"/>
          <w:lang w:val="tg-Cyrl-TJ"/>
        </w:rPr>
        <w:t xml:space="preserve"> </w:t>
      </w:r>
      <w:r w:rsidR="00A80A96" w:rsidRPr="000F3091">
        <w:rPr>
          <w:rFonts w:ascii="Palatino Linotype" w:hAnsi="Palatino Linotype"/>
          <w:i/>
          <w:sz w:val="24"/>
          <w:szCs w:val="24"/>
          <w:lang w:val="tg-Cyrl-TJ"/>
        </w:rPr>
        <w:t>Ҷ</w:t>
      </w:r>
      <w:r w:rsidRPr="000F3091">
        <w:rPr>
          <w:rFonts w:ascii="Palatino Linotype" w:hAnsi="Palatino Linotype"/>
          <w:i/>
          <w:sz w:val="24"/>
          <w:szCs w:val="24"/>
          <w:lang w:val="tg-Cyrl-TJ"/>
        </w:rPr>
        <w:t>амоати</w:t>
      </w:r>
      <w:r w:rsidR="00A80A96" w:rsidRPr="000F3091">
        <w:rPr>
          <w:rFonts w:ascii="Palatino Linotype" w:hAnsi="Palatino Linotype"/>
          <w:i/>
          <w:sz w:val="24"/>
          <w:szCs w:val="24"/>
          <w:lang w:val="tg-Cyrl-TJ"/>
        </w:rPr>
        <w:t xml:space="preserve"> де</w:t>
      </w:r>
      <w:r w:rsidR="00A80A96" w:rsidRPr="000F3091">
        <w:rPr>
          <w:rFonts w:ascii="Calibri" w:hAnsi="Calibri" w:cs="Calibri"/>
          <w:i/>
          <w:sz w:val="24"/>
          <w:szCs w:val="24"/>
          <w:lang w:val="tg-Cyrl-TJ"/>
        </w:rPr>
        <w:t>ҳ</w:t>
      </w:r>
      <w:r w:rsidR="00A80A96" w:rsidRPr="000F3091">
        <w:rPr>
          <w:rFonts w:ascii="Palatino Linotype" w:hAnsi="Palatino Linotype"/>
          <w:i/>
          <w:sz w:val="24"/>
          <w:szCs w:val="24"/>
          <w:lang w:val="tg-Cyrl-TJ"/>
        </w:rPr>
        <w:t>оти</w:t>
      </w:r>
      <w:r w:rsidR="0076465A">
        <w:rPr>
          <w:rFonts w:ascii="Palatino Linotype" w:hAnsi="Palatino Linotype"/>
          <w:i/>
          <w:sz w:val="24"/>
          <w:szCs w:val="24"/>
          <w:lang w:val="tg-Cyrl-TJ"/>
        </w:rPr>
        <w:t xml:space="preserve">  ба номи С.Турдиев</w:t>
      </w:r>
      <w:r w:rsidRPr="000F3091">
        <w:rPr>
          <w:rFonts w:ascii="Palatino Linotype" w:hAnsi="Palatino Linotype"/>
          <w:i/>
          <w:sz w:val="24"/>
          <w:szCs w:val="24"/>
          <w:lang w:val="tg-Cyrl-TJ"/>
        </w:rPr>
        <w:t>ро ба инобат гирифта, идома додани кори лоиҳаро бо ин ҷомеа зарур мешуморем</w:t>
      </w:r>
      <w:r w:rsidRPr="000F3091">
        <w:rPr>
          <w:rFonts w:ascii="Palatino Linotype" w:hAnsi="Palatino Linotype"/>
          <w:i/>
          <w:color w:val="FF0000"/>
          <w:sz w:val="24"/>
          <w:szCs w:val="24"/>
          <w:lang w:val="tg-Cyrl-TJ"/>
        </w:rPr>
        <w:t xml:space="preserve">.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76465A">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D634F0"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347" w:rsidRDefault="00D01347" w:rsidP="002C6D6B">
      <w:pPr>
        <w:spacing w:after="0" w:line="240" w:lineRule="auto"/>
      </w:pPr>
      <w:r>
        <w:separator/>
      </w:r>
    </w:p>
  </w:endnote>
  <w:endnote w:type="continuationSeparator" w:id="1">
    <w:p w:rsidR="00D01347" w:rsidRDefault="00D01347"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590218" w:rsidRDefault="00590218">
        <w:pPr>
          <w:pStyle w:val="a9"/>
          <w:jc w:val="right"/>
        </w:pPr>
        <w:fldSimple w:instr="PAGE   \* MERGEFORMAT">
          <w:r w:rsidR="002A7385">
            <w:rPr>
              <w:noProof/>
            </w:rPr>
            <w:t>13</w:t>
          </w:r>
        </w:fldSimple>
      </w:p>
    </w:sdtContent>
  </w:sdt>
  <w:p w:rsidR="00590218" w:rsidRDefault="005902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347" w:rsidRDefault="00D01347" w:rsidP="002C6D6B">
      <w:pPr>
        <w:spacing w:after="0" w:line="240" w:lineRule="auto"/>
      </w:pPr>
      <w:r>
        <w:separator/>
      </w:r>
    </w:p>
  </w:footnote>
  <w:footnote w:type="continuationSeparator" w:id="1">
    <w:p w:rsidR="00D01347" w:rsidRDefault="00D01347" w:rsidP="002C6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18" w:rsidRDefault="00590218" w:rsidP="000C189C">
    <w:pPr>
      <w:pStyle w:val="a7"/>
      <w:tabs>
        <w:tab w:val="clear" w:pos="4677"/>
        <w:tab w:val="clear" w:pos="9355"/>
        <w:tab w:val="left" w:pos="141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EBE375B"/>
    <w:multiLevelType w:val="hybridMultilevel"/>
    <w:tmpl w:val="B5400E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3F2434D"/>
    <w:multiLevelType w:val="hybridMultilevel"/>
    <w:tmpl w:val="494A1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59955F5C"/>
    <w:multiLevelType w:val="hybridMultilevel"/>
    <w:tmpl w:val="6D26D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1"/>
  </w:num>
  <w:num w:numId="6">
    <w:abstractNumId w:val="19"/>
  </w:num>
  <w:num w:numId="7">
    <w:abstractNumId w:val="0"/>
  </w:num>
  <w:num w:numId="8">
    <w:abstractNumId w:val="3"/>
  </w:num>
  <w:num w:numId="9">
    <w:abstractNumId w:val="7"/>
  </w:num>
  <w:num w:numId="10">
    <w:abstractNumId w:val="17"/>
  </w:num>
  <w:num w:numId="11">
    <w:abstractNumId w:val="16"/>
  </w:num>
  <w:num w:numId="12">
    <w:abstractNumId w:val="5"/>
  </w:num>
  <w:num w:numId="13">
    <w:abstractNumId w:val="14"/>
  </w:num>
  <w:num w:numId="14">
    <w:abstractNumId w:val="8"/>
  </w:num>
  <w:num w:numId="15">
    <w:abstractNumId w:val="4"/>
  </w:num>
  <w:num w:numId="16">
    <w:abstractNumId w:val="1"/>
  </w:num>
  <w:num w:numId="17">
    <w:abstractNumId w:val="18"/>
  </w:num>
  <w:num w:numId="18">
    <w:abstractNumId w:val="15"/>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characterSpacingControl w:val="doNotCompress"/>
  <w:hdrShapeDefaults>
    <o:shapedefaults v:ext="edit" spidmax="38914"/>
  </w:hdrShapeDefaults>
  <w:footnotePr>
    <w:footnote w:id="0"/>
    <w:footnote w:id="1"/>
  </w:footnotePr>
  <w:endnotePr>
    <w:endnote w:id="0"/>
    <w:endnote w:id="1"/>
  </w:endnotePr>
  <w:compat/>
  <w:rsids>
    <w:rsidRoot w:val="003D503E"/>
    <w:rsid w:val="0000440E"/>
    <w:rsid w:val="00007D50"/>
    <w:rsid w:val="00052AB4"/>
    <w:rsid w:val="00055A1D"/>
    <w:rsid w:val="000650A5"/>
    <w:rsid w:val="00070FFA"/>
    <w:rsid w:val="000740E6"/>
    <w:rsid w:val="0008188D"/>
    <w:rsid w:val="000A22FC"/>
    <w:rsid w:val="000A7A7F"/>
    <w:rsid w:val="000B387E"/>
    <w:rsid w:val="000B3FC2"/>
    <w:rsid w:val="000C189C"/>
    <w:rsid w:val="000D5245"/>
    <w:rsid w:val="000E609B"/>
    <w:rsid w:val="000F18B2"/>
    <w:rsid w:val="000F21E5"/>
    <w:rsid w:val="000F3091"/>
    <w:rsid w:val="001109A4"/>
    <w:rsid w:val="00144973"/>
    <w:rsid w:val="001559B2"/>
    <w:rsid w:val="00164F01"/>
    <w:rsid w:val="00177AE7"/>
    <w:rsid w:val="0019746B"/>
    <w:rsid w:val="001B105A"/>
    <w:rsid w:val="001D03E4"/>
    <w:rsid w:val="001F7072"/>
    <w:rsid w:val="001F7AAE"/>
    <w:rsid w:val="002012DE"/>
    <w:rsid w:val="002021D6"/>
    <w:rsid w:val="00211A7E"/>
    <w:rsid w:val="0021271E"/>
    <w:rsid w:val="0022523C"/>
    <w:rsid w:val="00242E8A"/>
    <w:rsid w:val="002A7385"/>
    <w:rsid w:val="002B1146"/>
    <w:rsid w:val="002B1D41"/>
    <w:rsid w:val="002B2FA8"/>
    <w:rsid w:val="002B4979"/>
    <w:rsid w:val="002B5026"/>
    <w:rsid w:val="002B7227"/>
    <w:rsid w:val="002C0D57"/>
    <w:rsid w:val="002C6D6B"/>
    <w:rsid w:val="002E179D"/>
    <w:rsid w:val="002F06E8"/>
    <w:rsid w:val="002F1478"/>
    <w:rsid w:val="003220F7"/>
    <w:rsid w:val="003256AC"/>
    <w:rsid w:val="00326361"/>
    <w:rsid w:val="003679A5"/>
    <w:rsid w:val="003A5AE6"/>
    <w:rsid w:val="003A7F17"/>
    <w:rsid w:val="003B4BCA"/>
    <w:rsid w:val="003C2647"/>
    <w:rsid w:val="003D503E"/>
    <w:rsid w:val="003D57C8"/>
    <w:rsid w:val="00421D23"/>
    <w:rsid w:val="00423D83"/>
    <w:rsid w:val="00426100"/>
    <w:rsid w:val="00432633"/>
    <w:rsid w:val="0045260F"/>
    <w:rsid w:val="00453457"/>
    <w:rsid w:val="00467DE1"/>
    <w:rsid w:val="00470968"/>
    <w:rsid w:val="00472D50"/>
    <w:rsid w:val="00473457"/>
    <w:rsid w:val="004B3698"/>
    <w:rsid w:val="004B5452"/>
    <w:rsid w:val="004C6B29"/>
    <w:rsid w:val="004D7C75"/>
    <w:rsid w:val="004E2CD7"/>
    <w:rsid w:val="004E729A"/>
    <w:rsid w:val="004F7880"/>
    <w:rsid w:val="00512B1E"/>
    <w:rsid w:val="005207D9"/>
    <w:rsid w:val="0054567D"/>
    <w:rsid w:val="0055452F"/>
    <w:rsid w:val="00560777"/>
    <w:rsid w:val="00565338"/>
    <w:rsid w:val="0058644D"/>
    <w:rsid w:val="00590218"/>
    <w:rsid w:val="005D11EE"/>
    <w:rsid w:val="005D1C00"/>
    <w:rsid w:val="005D750A"/>
    <w:rsid w:val="0060159C"/>
    <w:rsid w:val="006066B9"/>
    <w:rsid w:val="00626C3D"/>
    <w:rsid w:val="006275B0"/>
    <w:rsid w:val="0063361B"/>
    <w:rsid w:val="00636ED5"/>
    <w:rsid w:val="00673B68"/>
    <w:rsid w:val="00681F36"/>
    <w:rsid w:val="006834C8"/>
    <w:rsid w:val="006876AB"/>
    <w:rsid w:val="0069217C"/>
    <w:rsid w:val="006A10F7"/>
    <w:rsid w:val="006B1DCD"/>
    <w:rsid w:val="006B47B0"/>
    <w:rsid w:val="006B61D3"/>
    <w:rsid w:val="006D63AB"/>
    <w:rsid w:val="006D735C"/>
    <w:rsid w:val="006D7DB4"/>
    <w:rsid w:val="006E2EB6"/>
    <w:rsid w:val="006E6E7A"/>
    <w:rsid w:val="006F1980"/>
    <w:rsid w:val="006F3DC4"/>
    <w:rsid w:val="007244D8"/>
    <w:rsid w:val="0073435C"/>
    <w:rsid w:val="00736E99"/>
    <w:rsid w:val="007429D2"/>
    <w:rsid w:val="0074767A"/>
    <w:rsid w:val="0076465A"/>
    <w:rsid w:val="007734F0"/>
    <w:rsid w:val="00775ECE"/>
    <w:rsid w:val="007779DF"/>
    <w:rsid w:val="00791C90"/>
    <w:rsid w:val="007A3B0F"/>
    <w:rsid w:val="007C0AA2"/>
    <w:rsid w:val="007C22B4"/>
    <w:rsid w:val="007C318B"/>
    <w:rsid w:val="007C5CC4"/>
    <w:rsid w:val="007D1F36"/>
    <w:rsid w:val="007E3B68"/>
    <w:rsid w:val="007E540C"/>
    <w:rsid w:val="007E6FCA"/>
    <w:rsid w:val="008142CC"/>
    <w:rsid w:val="00814514"/>
    <w:rsid w:val="0082212C"/>
    <w:rsid w:val="00823219"/>
    <w:rsid w:val="008369A1"/>
    <w:rsid w:val="00845293"/>
    <w:rsid w:val="00846A3F"/>
    <w:rsid w:val="00850452"/>
    <w:rsid w:val="0086647A"/>
    <w:rsid w:val="008801C7"/>
    <w:rsid w:val="008806B4"/>
    <w:rsid w:val="0089240C"/>
    <w:rsid w:val="0089332F"/>
    <w:rsid w:val="008936D7"/>
    <w:rsid w:val="00895EBD"/>
    <w:rsid w:val="008A00F7"/>
    <w:rsid w:val="008A1C99"/>
    <w:rsid w:val="008C0DE9"/>
    <w:rsid w:val="008D4855"/>
    <w:rsid w:val="008D6E48"/>
    <w:rsid w:val="008E79D4"/>
    <w:rsid w:val="008F01C9"/>
    <w:rsid w:val="008F6D4B"/>
    <w:rsid w:val="00902BD9"/>
    <w:rsid w:val="00910B73"/>
    <w:rsid w:val="00953232"/>
    <w:rsid w:val="00954C8B"/>
    <w:rsid w:val="0096060E"/>
    <w:rsid w:val="009A1C5A"/>
    <w:rsid w:val="009C3A33"/>
    <w:rsid w:val="009C3C46"/>
    <w:rsid w:val="009C58CF"/>
    <w:rsid w:val="009E16E5"/>
    <w:rsid w:val="009F127C"/>
    <w:rsid w:val="00A50062"/>
    <w:rsid w:val="00A549DF"/>
    <w:rsid w:val="00A57DB3"/>
    <w:rsid w:val="00A80A96"/>
    <w:rsid w:val="00A971FE"/>
    <w:rsid w:val="00AA254D"/>
    <w:rsid w:val="00AB7D3F"/>
    <w:rsid w:val="00AC41B7"/>
    <w:rsid w:val="00AD2669"/>
    <w:rsid w:val="00B2082B"/>
    <w:rsid w:val="00B22201"/>
    <w:rsid w:val="00B2784B"/>
    <w:rsid w:val="00B316C2"/>
    <w:rsid w:val="00B627BB"/>
    <w:rsid w:val="00B64204"/>
    <w:rsid w:val="00B754D1"/>
    <w:rsid w:val="00B77B7E"/>
    <w:rsid w:val="00B83ABA"/>
    <w:rsid w:val="00BB3F5E"/>
    <w:rsid w:val="00BB7D84"/>
    <w:rsid w:val="00BC7E9D"/>
    <w:rsid w:val="00BD0568"/>
    <w:rsid w:val="00BD0968"/>
    <w:rsid w:val="00BD4C7B"/>
    <w:rsid w:val="00BD7C36"/>
    <w:rsid w:val="00BE4FCB"/>
    <w:rsid w:val="00BF787F"/>
    <w:rsid w:val="00C1271C"/>
    <w:rsid w:val="00C16723"/>
    <w:rsid w:val="00C22893"/>
    <w:rsid w:val="00C34DF3"/>
    <w:rsid w:val="00C4478F"/>
    <w:rsid w:val="00C44905"/>
    <w:rsid w:val="00C513A7"/>
    <w:rsid w:val="00C67839"/>
    <w:rsid w:val="00C77C77"/>
    <w:rsid w:val="00C932C3"/>
    <w:rsid w:val="00CA38D9"/>
    <w:rsid w:val="00CB37FF"/>
    <w:rsid w:val="00CC67C3"/>
    <w:rsid w:val="00CE54C9"/>
    <w:rsid w:val="00CF6550"/>
    <w:rsid w:val="00CF7E18"/>
    <w:rsid w:val="00D01347"/>
    <w:rsid w:val="00D049CE"/>
    <w:rsid w:val="00D365E9"/>
    <w:rsid w:val="00D42056"/>
    <w:rsid w:val="00D634F0"/>
    <w:rsid w:val="00D64EA5"/>
    <w:rsid w:val="00D83FB5"/>
    <w:rsid w:val="00D9336A"/>
    <w:rsid w:val="00D97C84"/>
    <w:rsid w:val="00DA6E93"/>
    <w:rsid w:val="00DC0D1F"/>
    <w:rsid w:val="00DF03AE"/>
    <w:rsid w:val="00DF6908"/>
    <w:rsid w:val="00E12FD1"/>
    <w:rsid w:val="00E1497D"/>
    <w:rsid w:val="00E15E0D"/>
    <w:rsid w:val="00E228A6"/>
    <w:rsid w:val="00E3578F"/>
    <w:rsid w:val="00E44DC9"/>
    <w:rsid w:val="00E55C8F"/>
    <w:rsid w:val="00E66F3C"/>
    <w:rsid w:val="00E82246"/>
    <w:rsid w:val="00EA1F80"/>
    <w:rsid w:val="00EC7F57"/>
    <w:rsid w:val="00ED0EB8"/>
    <w:rsid w:val="00ED13EC"/>
    <w:rsid w:val="00ED73CB"/>
    <w:rsid w:val="00EF3238"/>
    <w:rsid w:val="00EF7C46"/>
    <w:rsid w:val="00F03241"/>
    <w:rsid w:val="00F13E35"/>
    <w:rsid w:val="00F2075B"/>
    <w:rsid w:val="00F218B6"/>
    <w:rsid w:val="00F33123"/>
    <w:rsid w:val="00F42969"/>
    <w:rsid w:val="00F44BAE"/>
    <w:rsid w:val="00F5184E"/>
    <w:rsid w:val="00F7554D"/>
    <w:rsid w:val="00F7717D"/>
    <w:rsid w:val="00F925C7"/>
    <w:rsid w:val="00F9478B"/>
    <w:rsid w:val="00FA6E25"/>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шумора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70</c:v>
                </c:pt>
                <c:pt idx="1">
                  <c:v>797</c:v>
                </c:pt>
                <c:pt idx="2">
                  <c:v>253</c:v>
                </c:pt>
                <c:pt idx="3">
                  <c:v>190</c:v>
                </c:pt>
                <c:pt idx="4">
                  <c:v>123</c:v>
                </c:pt>
                <c:pt idx="5">
                  <c:v>25</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800</c:v>
                </c:pt>
                <c:pt idx="1">
                  <c:v>600</c:v>
                </c:pt>
                <c:pt idx="2">
                  <c:v>1550</c:v>
                </c:pt>
                <c:pt idx="3">
                  <c:v>2800</c:v>
                </c:pt>
                <c:pt idx="4">
                  <c:v>340</c:v>
                </c:pt>
                <c:pt idx="5">
                  <c:v>2500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9600</c:v>
                </c:pt>
                <c:pt idx="1">
                  <c:v>7200</c:v>
                </c:pt>
                <c:pt idx="2">
                  <c:v>18600</c:v>
                </c:pt>
                <c:pt idx="3">
                  <c:v>33600</c:v>
                </c:pt>
                <c:pt idx="4">
                  <c:v>4080</c:v>
                </c:pt>
                <c:pt idx="5">
                  <c:v>30000</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Сатҳи</a:t>
            </a:r>
            <a:r>
              <a:rPr lang="ru-RU" baseline="0"/>
              <a:t> маълумотнокии аъзоёни чомеа</a:t>
            </a:r>
            <a:endParaRPr lang="ru-RU"/>
          </a:p>
        </c:rich>
      </c:tx>
    </c:title>
    <c:plotArea>
      <c:layout/>
      <c:pieChart>
        <c:varyColors val="1"/>
        <c:ser>
          <c:idx val="0"/>
          <c:order val="0"/>
          <c:tx>
            <c:strRef>
              <c:f>Лист1!$B$1</c:f>
              <c:strCache>
                <c:ptCount val="1"/>
                <c:pt idx="0">
                  <c:v>шумора</c:v>
                </c:pt>
              </c:strCache>
            </c:strRef>
          </c:tx>
          <c:dLbls>
            <c:showCatName val="1"/>
            <c:showPercent val="1"/>
          </c:dLbls>
          <c:cat>
            <c:strRef>
              <c:f>Лист1!$A$2:$A$6</c:f>
              <c:strCache>
                <c:ptCount val="5"/>
                <c:pt idx="0">
                  <c:v>Олӣ </c:v>
                </c:pt>
                <c:pt idx="1">
                  <c:v>Миёнаи умумӣ</c:v>
                </c:pt>
                <c:pt idx="2">
                  <c:v>Миёнаи касбӣ</c:v>
                </c:pt>
                <c:pt idx="3">
                  <c:v>Маълумоти ибтидоӣ </c:v>
                </c:pt>
                <c:pt idx="4">
                  <c:v>Маълумоти асосӣ</c:v>
                </c:pt>
              </c:strCache>
            </c:strRef>
          </c:cat>
          <c:val>
            <c:numRef>
              <c:f>Лист1!$B$2:$B$6</c:f>
              <c:numCache>
                <c:formatCode>General</c:formatCode>
                <c:ptCount val="5"/>
                <c:pt idx="0">
                  <c:v>170</c:v>
                </c:pt>
                <c:pt idx="1">
                  <c:v>783</c:v>
                </c:pt>
                <c:pt idx="2">
                  <c:v>670</c:v>
                </c:pt>
                <c:pt idx="3">
                  <c:v>295</c:v>
                </c:pt>
                <c:pt idx="4">
                  <c:v>120</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dLbl>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100</c:v>
                </c:pt>
                <c:pt idx="1">
                  <c:v>160</c:v>
                </c:pt>
                <c:pt idx="2">
                  <c:v>91</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3F42-4609-47A5-93DF-2A328B71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13</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2020</cp:lastModifiedBy>
  <cp:revision>93</cp:revision>
  <cp:lastPrinted>2022-03-13T13:59:00Z</cp:lastPrinted>
  <dcterms:created xsi:type="dcterms:W3CDTF">2022-02-10T13:38:00Z</dcterms:created>
  <dcterms:modified xsi:type="dcterms:W3CDTF">2022-04-27T00:00:00Z</dcterms:modified>
</cp:coreProperties>
</file>